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28C8EE" w14:textId="3B518AE8" w:rsidR="00AF5700" w:rsidRPr="00AF5700" w:rsidRDefault="00AF5700" w:rsidP="00AF5700">
      <w:pPr>
        <w:pStyle w:val="berschrift1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28. </w:t>
      </w:r>
      <w:r w:rsidRPr="00AF5700">
        <w:rPr>
          <w:lang w:val="en-US"/>
        </w:rPr>
        <w:t xml:space="preserve">In Festo Corporis Christi in </w:t>
      </w:r>
      <w:proofErr w:type="spellStart"/>
      <w:r>
        <w:rPr>
          <w:lang w:val="en-US"/>
        </w:rPr>
        <w:t>primis</w:t>
      </w:r>
      <w:proofErr w:type="spellEnd"/>
      <w:r w:rsidRPr="00AF5700">
        <w:rPr>
          <w:lang w:val="en-US"/>
        </w:rPr>
        <w:t xml:space="preserve"> </w:t>
      </w:r>
      <w:proofErr w:type="spellStart"/>
      <w:r>
        <w:rPr>
          <w:lang w:val="en-US"/>
        </w:rPr>
        <w:t>V</w:t>
      </w:r>
      <w:r w:rsidRPr="00AF5700">
        <w:rPr>
          <w:lang w:val="en-US"/>
        </w:rPr>
        <w:t>esperis</w:t>
      </w:r>
      <w:proofErr w:type="spellEnd"/>
      <w:r w:rsidRPr="00AF5700">
        <w:rPr>
          <w:lang w:val="en-US"/>
        </w:rPr>
        <w:t xml:space="preserve"> </w:t>
      </w:r>
      <w:r>
        <w:rPr>
          <w:lang w:val="en-US"/>
        </w:rPr>
        <w:t>(SC P 95)</w:t>
      </w: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B46C5A" w14:paraId="68D3DE85" w14:textId="77777777" w:rsidTr="00037E5B">
        <w:tc>
          <w:tcPr>
            <w:tcW w:w="4533" w:type="dxa"/>
          </w:tcPr>
          <w:p w14:paraId="20B2E5B1" w14:textId="306EAFA0" w:rsidR="00B46C5A" w:rsidRDefault="00037E5B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Responsory</w:t>
            </w:r>
          </w:p>
        </w:tc>
        <w:tc>
          <w:tcPr>
            <w:tcW w:w="4530" w:type="dxa"/>
          </w:tcPr>
          <w:p w14:paraId="0A2281A2" w14:textId="77777777" w:rsidR="00B46C5A" w:rsidRDefault="00B46C5A">
            <w:pPr>
              <w:widowControl w:val="0"/>
              <w:rPr>
                <w:rFonts w:ascii="Adobe Garamond Pro" w:hAnsi="Adobe Garamond Pro"/>
                <w:b/>
                <w:sz w:val="22"/>
                <w:szCs w:val="22"/>
                <w:lang w:val="en-GB"/>
              </w:rPr>
            </w:pPr>
          </w:p>
        </w:tc>
      </w:tr>
      <w:tr w:rsidR="00B46C5A" w:rsidRPr="006653E2" w14:paraId="096423B6" w14:textId="77777777" w:rsidTr="00037E5B">
        <w:tc>
          <w:tcPr>
            <w:tcW w:w="4533" w:type="dxa"/>
          </w:tcPr>
          <w:p w14:paraId="230C76C6" w14:textId="5E8C882A" w:rsidR="00A76FE0" w:rsidRPr="00037E5B" w:rsidRDefault="00A76FE0">
            <w:pPr>
              <w:pStyle w:val="Textkrper"/>
              <w:widowControl w:val="0"/>
              <w:rPr>
                <w:lang w:val="en-US"/>
              </w:rPr>
            </w:pPr>
            <w:r w:rsidRPr="00093023">
              <w:rPr>
                <w:i/>
                <w:iCs/>
                <w:lang w:val="en-US"/>
              </w:rPr>
              <w:t xml:space="preserve">Homo </w:t>
            </w:r>
            <w:proofErr w:type="spellStart"/>
            <w:r w:rsidRPr="00093023">
              <w:rPr>
                <w:i/>
                <w:iCs/>
                <w:lang w:val="en-US"/>
              </w:rPr>
              <w:t>quidam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fecit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caenam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magnam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, et </w:t>
            </w:r>
            <w:proofErr w:type="spellStart"/>
            <w:r w:rsidRPr="00093023">
              <w:rPr>
                <w:i/>
                <w:iCs/>
                <w:lang w:val="en-US"/>
              </w:rPr>
              <w:t>misit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servum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suum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hora </w:t>
            </w:r>
            <w:proofErr w:type="spellStart"/>
            <w:r w:rsidRPr="00093023">
              <w:rPr>
                <w:i/>
                <w:iCs/>
                <w:lang w:val="en-US"/>
              </w:rPr>
              <w:t>caenae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dicere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invitatis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ut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</w:t>
            </w:r>
            <w:proofErr w:type="spellStart"/>
            <w:r w:rsidRPr="00093023">
              <w:rPr>
                <w:i/>
                <w:iCs/>
                <w:lang w:val="en-US"/>
              </w:rPr>
              <w:t>venirent</w:t>
            </w:r>
            <w:proofErr w:type="spellEnd"/>
            <w:r w:rsidRPr="00093023">
              <w:rPr>
                <w:i/>
                <w:iCs/>
                <w:lang w:val="en-US"/>
              </w:rPr>
              <w:t>.</w:t>
            </w:r>
            <w:r w:rsidRPr="00A76FE0">
              <w:rPr>
                <w:lang w:val="en-US"/>
              </w:rPr>
              <w:t xml:space="preserve"> </w:t>
            </w:r>
          </w:p>
        </w:tc>
        <w:tc>
          <w:tcPr>
            <w:tcW w:w="4530" w:type="dxa"/>
          </w:tcPr>
          <w:p w14:paraId="30355755" w14:textId="7FCA6596" w:rsidR="00B46C5A" w:rsidRPr="00E64657" w:rsidRDefault="00E64657">
            <w:pPr>
              <w:pStyle w:val="Textkrper"/>
              <w:widowControl w:val="0"/>
              <w:rPr>
                <w:lang w:val="en-US"/>
              </w:rPr>
            </w:pPr>
            <w:r w:rsidRPr="00093023">
              <w:rPr>
                <w:i/>
                <w:iCs/>
                <w:lang w:val="en-US"/>
              </w:rPr>
              <w:t>A certain man made a great supper. And he sent his servant at supper time to say to them that they should come,</w:t>
            </w:r>
            <w:r w:rsidRPr="00E64657">
              <w:rPr>
                <w:lang w:val="en-US"/>
              </w:rPr>
              <w:t xml:space="preserve"> </w:t>
            </w:r>
          </w:p>
        </w:tc>
      </w:tr>
      <w:tr w:rsidR="006F7085" w:rsidRPr="006653E2" w14:paraId="2640A2D4" w14:textId="77777777" w:rsidTr="00037E5B">
        <w:tc>
          <w:tcPr>
            <w:tcW w:w="4533" w:type="dxa"/>
          </w:tcPr>
          <w:p w14:paraId="4F631655" w14:textId="505089A6" w:rsidR="006F7085" w:rsidRPr="00093023" w:rsidRDefault="006F7085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E64657">
              <w:rPr>
                <w:lang w:val="en-US"/>
              </w:rPr>
              <w:t>{</w:t>
            </w:r>
            <w:r w:rsidRPr="007A0846">
              <w:rPr>
                <w:highlight w:val="cyan"/>
                <w:lang w:val="en-US"/>
              </w:rPr>
              <w:t>R.</w:t>
            </w:r>
            <w:r w:rsidRPr="00E64657">
              <w:rPr>
                <w:lang w:val="en-US"/>
              </w:rPr>
              <w:t xml:space="preserve">} </w:t>
            </w:r>
            <w:r w:rsidRPr="00093023">
              <w:rPr>
                <w:i/>
                <w:iCs/>
                <w:lang w:val="en-US"/>
              </w:rPr>
              <w:t xml:space="preserve">Quia </w:t>
            </w:r>
            <w:proofErr w:type="spellStart"/>
            <w:r w:rsidRPr="00093023">
              <w:rPr>
                <w:i/>
                <w:iCs/>
                <w:lang w:val="en-US"/>
              </w:rPr>
              <w:t>parata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sunt omnia.</w:t>
            </w:r>
          </w:p>
        </w:tc>
        <w:tc>
          <w:tcPr>
            <w:tcW w:w="4530" w:type="dxa"/>
          </w:tcPr>
          <w:p w14:paraId="275C9804" w14:textId="12A82FD2" w:rsidR="006F7085" w:rsidRPr="00093023" w:rsidRDefault="006F7085">
            <w:pPr>
              <w:pStyle w:val="Textkrper"/>
              <w:widowControl w:val="0"/>
              <w:rPr>
                <w:i/>
                <w:iCs/>
                <w:lang w:val="en-US"/>
              </w:rPr>
            </w:pPr>
            <w:r w:rsidRPr="00E64657">
              <w:rPr>
                <w:lang w:val="en-US"/>
              </w:rPr>
              <w:t>{</w:t>
            </w:r>
            <w:r w:rsidRPr="00093023">
              <w:rPr>
                <w:highlight w:val="cyan"/>
                <w:lang w:val="en-US"/>
              </w:rPr>
              <w:t>R.}</w:t>
            </w:r>
            <w:r w:rsidRPr="00E64657">
              <w:rPr>
                <w:lang w:val="en-US"/>
              </w:rPr>
              <w:t xml:space="preserve"> </w:t>
            </w:r>
            <w:r w:rsidRPr="00093023">
              <w:rPr>
                <w:i/>
                <w:iCs/>
                <w:lang w:val="en-US"/>
              </w:rPr>
              <w:t>for now all things are ready.</w:t>
            </w:r>
          </w:p>
        </w:tc>
      </w:tr>
      <w:tr w:rsidR="00B46C5A" w:rsidRPr="006653E2" w14:paraId="7DE35E46" w14:textId="77777777" w:rsidTr="00037E5B">
        <w:tc>
          <w:tcPr>
            <w:tcW w:w="4533" w:type="dxa"/>
          </w:tcPr>
          <w:p w14:paraId="61BAA9B3" w14:textId="4BF9E20E" w:rsidR="00A76FE0" w:rsidRPr="00E64657" w:rsidRDefault="00037E5B">
            <w:pPr>
              <w:pStyle w:val="Textkrper"/>
              <w:widowControl w:val="0"/>
              <w:rPr>
                <w:rFonts w:eastAsia="MS Mincho"/>
                <w:szCs w:val="22"/>
                <w:lang w:val="en-US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037E5B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>}</w:t>
            </w:r>
            <w:r w:rsidR="00A76FE0">
              <w:rPr>
                <w:rFonts w:eastAsia="MS Mincho"/>
                <w:szCs w:val="22"/>
                <w:lang w:val="en-GB"/>
              </w:rPr>
              <w:t xml:space="preserve"> </w:t>
            </w:r>
            <w:r w:rsidR="00A76FE0" w:rsidRPr="00A76FE0">
              <w:rPr>
                <w:rFonts w:eastAsia="MS Mincho"/>
                <w:szCs w:val="22"/>
                <w:lang w:val="en-US"/>
              </w:rPr>
              <w:t xml:space="preserve">Venite, </w:t>
            </w:r>
            <w:proofErr w:type="spellStart"/>
            <w:r w:rsidR="00A76FE0" w:rsidRPr="00A76FE0">
              <w:rPr>
                <w:rFonts w:eastAsia="MS Mincho"/>
                <w:szCs w:val="22"/>
                <w:lang w:val="en-US"/>
              </w:rPr>
              <w:t>comedite</w:t>
            </w:r>
            <w:proofErr w:type="spellEnd"/>
            <w:r w:rsidR="00A76FE0" w:rsidRPr="00A76FE0"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="00A76FE0" w:rsidRPr="00A76FE0">
              <w:rPr>
                <w:rFonts w:eastAsia="MS Mincho"/>
                <w:szCs w:val="22"/>
                <w:lang w:val="en-US"/>
              </w:rPr>
              <w:t>panem</w:t>
            </w:r>
            <w:proofErr w:type="spellEnd"/>
            <w:r w:rsidR="00A76FE0" w:rsidRPr="00A76FE0"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="00A76FE0" w:rsidRPr="00A76FE0">
              <w:rPr>
                <w:rFonts w:eastAsia="MS Mincho"/>
                <w:szCs w:val="22"/>
                <w:lang w:val="en-US"/>
              </w:rPr>
              <w:t>meum</w:t>
            </w:r>
            <w:proofErr w:type="spellEnd"/>
            <w:r w:rsidR="00A76FE0" w:rsidRPr="00A76FE0">
              <w:rPr>
                <w:rFonts w:eastAsia="MS Mincho"/>
                <w:szCs w:val="22"/>
                <w:lang w:val="en-US"/>
              </w:rPr>
              <w:t xml:space="preserve">: et </w:t>
            </w:r>
            <w:proofErr w:type="spellStart"/>
            <w:r w:rsidR="00A76FE0" w:rsidRPr="00A76FE0">
              <w:rPr>
                <w:rFonts w:eastAsia="MS Mincho"/>
                <w:szCs w:val="22"/>
                <w:lang w:val="en-US"/>
              </w:rPr>
              <w:t>bibite</w:t>
            </w:r>
            <w:proofErr w:type="spellEnd"/>
            <w:r w:rsidR="00A76FE0" w:rsidRPr="00A76FE0">
              <w:rPr>
                <w:rFonts w:eastAsia="MS Mincho"/>
                <w:szCs w:val="22"/>
                <w:lang w:val="en-US"/>
              </w:rPr>
              <w:t xml:space="preserve"> vinum, </w:t>
            </w:r>
            <w:proofErr w:type="spellStart"/>
            <w:r w:rsidR="00A76FE0" w:rsidRPr="00A76FE0">
              <w:rPr>
                <w:rFonts w:eastAsia="MS Mincho"/>
                <w:szCs w:val="22"/>
                <w:lang w:val="en-US"/>
              </w:rPr>
              <w:t>quod</w:t>
            </w:r>
            <w:proofErr w:type="spellEnd"/>
            <w:r w:rsidR="00A76FE0" w:rsidRPr="00A76FE0">
              <w:rPr>
                <w:rFonts w:eastAsia="MS Mincho"/>
                <w:szCs w:val="22"/>
                <w:lang w:val="en-US"/>
              </w:rPr>
              <w:t xml:space="preserve"> </w:t>
            </w:r>
            <w:proofErr w:type="spellStart"/>
            <w:r w:rsidR="00A76FE0" w:rsidRPr="00A76FE0">
              <w:rPr>
                <w:rFonts w:eastAsia="MS Mincho"/>
                <w:szCs w:val="22"/>
                <w:lang w:val="en-US"/>
              </w:rPr>
              <w:t>miscui</w:t>
            </w:r>
            <w:proofErr w:type="spellEnd"/>
            <w:r w:rsidR="00A76FE0" w:rsidRPr="00A76FE0">
              <w:rPr>
                <w:rFonts w:eastAsia="MS Mincho"/>
                <w:szCs w:val="22"/>
                <w:lang w:val="en-US"/>
              </w:rPr>
              <w:t xml:space="preserve"> vobis.</w:t>
            </w:r>
          </w:p>
        </w:tc>
        <w:tc>
          <w:tcPr>
            <w:tcW w:w="4530" w:type="dxa"/>
          </w:tcPr>
          <w:p w14:paraId="510D14CA" w14:textId="5E2B14C3" w:rsidR="00B46C5A" w:rsidRPr="00E64657" w:rsidRDefault="007A0846">
            <w:pPr>
              <w:pStyle w:val="Textkrper"/>
              <w:widowControl w:val="0"/>
              <w:rPr>
                <w:lang w:val="en-US"/>
              </w:rPr>
            </w:pPr>
            <w:r>
              <w:rPr>
                <w:rFonts w:eastAsia="MS Mincho"/>
                <w:szCs w:val="22"/>
                <w:lang w:val="en-GB"/>
              </w:rPr>
              <w:t>{</w:t>
            </w:r>
            <w:r w:rsidRPr="00037E5B">
              <w:rPr>
                <w:rFonts w:eastAsia="MS Mincho"/>
                <w:szCs w:val="22"/>
                <w:highlight w:val="cyan"/>
                <w:lang w:val="en-GB"/>
              </w:rPr>
              <w:t>V.</w:t>
            </w:r>
            <w:r>
              <w:rPr>
                <w:rFonts w:eastAsia="MS Mincho"/>
                <w:szCs w:val="22"/>
                <w:lang w:val="en-GB"/>
              </w:rPr>
              <w:t xml:space="preserve">} </w:t>
            </w:r>
            <w:r w:rsidR="00E64657" w:rsidRPr="00E64657">
              <w:rPr>
                <w:lang w:val="en-US"/>
              </w:rPr>
              <w:t xml:space="preserve">Come; eat my </w:t>
            </w:r>
            <w:proofErr w:type="gramStart"/>
            <w:r w:rsidR="00E64657" w:rsidRPr="00E64657">
              <w:rPr>
                <w:lang w:val="en-US"/>
              </w:rPr>
              <w:t>bread, and</w:t>
            </w:r>
            <w:proofErr w:type="gramEnd"/>
            <w:r w:rsidR="00E64657" w:rsidRPr="00E64657">
              <w:rPr>
                <w:lang w:val="en-US"/>
              </w:rPr>
              <w:t xml:space="preserve"> drink the wine which I have mingled for you.</w:t>
            </w:r>
          </w:p>
        </w:tc>
      </w:tr>
      <w:tr w:rsidR="006F7085" w:rsidRPr="006653E2" w14:paraId="47DC1503" w14:textId="77777777" w:rsidTr="00037E5B">
        <w:tc>
          <w:tcPr>
            <w:tcW w:w="4533" w:type="dxa"/>
          </w:tcPr>
          <w:p w14:paraId="5964C527" w14:textId="1C296B25" w:rsidR="006F7085" w:rsidRDefault="006F7085" w:rsidP="006F7085">
            <w:pPr>
              <w:pStyle w:val="Textkrper"/>
              <w:widowControl w:val="0"/>
              <w:rPr>
                <w:rFonts w:eastAsia="MS Mincho"/>
                <w:szCs w:val="22"/>
                <w:lang w:val="en-GB"/>
              </w:rPr>
            </w:pPr>
            <w:r w:rsidRPr="00E64657">
              <w:rPr>
                <w:lang w:val="en-US"/>
              </w:rPr>
              <w:t>{</w:t>
            </w:r>
            <w:r w:rsidRPr="007A0846">
              <w:rPr>
                <w:highlight w:val="cyan"/>
                <w:lang w:val="en-US"/>
              </w:rPr>
              <w:t>R.</w:t>
            </w:r>
            <w:r w:rsidRPr="00E64657">
              <w:rPr>
                <w:lang w:val="en-US"/>
              </w:rPr>
              <w:t xml:space="preserve">} </w:t>
            </w:r>
            <w:r w:rsidRPr="00093023">
              <w:rPr>
                <w:i/>
                <w:iCs/>
                <w:lang w:val="en-US"/>
              </w:rPr>
              <w:t xml:space="preserve">Quia </w:t>
            </w:r>
            <w:proofErr w:type="spellStart"/>
            <w:r w:rsidRPr="00093023">
              <w:rPr>
                <w:i/>
                <w:iCs/>
                <w:lang w:val="en-US"/>
              </w:rPr>
              <w:t>parata</w:t>
            </w:r>
            <w:proofErr w:type="spellEnd"/>
            <w:r w:rsidRPr="00093023">
              <w:rPr>
                <w:i/>
                <w:iCs/>
                <w:lang w:val="en-US"/>
              </w:rPr>
              <w:t xml:space="preserve"> sunt omnia.</w:t>
            </w:r>
          </w:p>
        </w:tc>
        <w:tc>
          <w:tcPr>
            <w:tcW w:w="4530" w:type="dxa"/>
          </w:tcPr>
          <w:p w14:paraId="09EC433C" w14:textId="57272301" w:rsidR="006F7085" w:rsidRPr="00E64657" w:rsidRDefault="006F7085" w:rsidP="006F7085">
            <w:pPr>
              <w:pStyle w:val="Textkrper"/>
              <w:widowControl w:val="0"/>
              <w:rPr>
                <w:lang w:val="en-US"/>
              </w:rPr>
            </w:pPr>
            <w:r w:rsidRPr="00E64657">
              <w:rPr>
                <w:lang w:val="en-US"/>
              </w:rPr>
              <w:t>{</w:t>
            </w:r>
            <w:r w:rsidRPr="00093023">
              <w:rPr>
                <w:highlight w:val="cyan"/>
                <w:lang w:val="en-US"/>
              </w:rPr>
              <w:t>R.}</w:t>
            </w:r>
            <w:r w:rsidRPr="00E64657">
              <w:rPr>
                <w:lang w:val="en-US"/>
              </w:rPr>
              <w:t xml:space="preserve"> </w:t>
            </w:r>
            <w:r w:rsidR="005740C6">
              <w:rPr>
                <w:i/>
                <w:iCs/>
                <w:lang w:val="en-US"/>
              </w:rPr>
              <w:t>F</w:t>
            </w:r>
            <w:r w:rsidRPr="00093023">
              <w:rPr>
                <w:i/>
                <w:iCs/>
                <w:lang w:val="en-US"/>
              </w:rPr>
              <w:t>or now all things are ready.</w:t>
            </w:r>
          </w:p>
        </w:tc>
      </w:tr>
      <w:tr w:rsidR="006F7085" w:rsidRPr="006653E2" w14:paraId="4C50ACF8" w14:textId="77777777" w:rsidTr="00037E5B">
        <w:tc>
          <w:tcPr>
            <w:tcW w:w="4533" w:type="dxa"/>
          </w:tcPr>
          <w:p w14:paraId="7D23574B" w14:textId="0A484C95" w:rsidR="006F7085" w:rsidRPr="00446AE3" w:rsidRDefault="006F7085" w:rsidP="006F7085">
            <w:pPr>
              <w:pStyle w:val="Textkrper"/>
              <w:widowControl w:val="0"/>
              <w:rPr>
                <w:i/>
                <w:iCs/>
                <w:szCs w:val="22"/>
                <w:lang w:val="en-US"/>
              </w:rPr>
            </w:pPr>
            <w:r w:rsidRPr="00446AE3">
              <w:rPr>
                <w:i/>
                <w:iCs/>
                <w:szCs w:val="22"/>
                <w:lang w:val="en-US"/>
              </w:rPr>
              <w:t xml:space="preserve">Gloria </w:t>
            </w:r>
            <w:r w:rsidR="0015521D">
              <w:rPr>
                <w:i/>
                <w:iCs/>
                <w:szCs w:val="22"/>
                <w:lang w:val="en-US"/>
              </w:rPr>
              <w:t>P</w:t>
            </w:r>
            <w:r w:rsidRPr="00446AE3">
              <w:rPr>
                <w:i/>
                <w:iCs/>
                <w:szCs w:val="22"/>
                <w:lang w:val="en-US"/>
              </w:rPr>
              <w:t xml:space="preserve">atri, et </w:t>
            </w:r>
            <w:r w:rsidR="0015521D">
              <w:rPr>
                <w:i/>
                <w:iCs/>
                <w:szCs w:val="22"/>
                <w:lang w:val="en-US"/>
              </w:rPr>
              <w:t>F</w:t>
            </w:r>
            <w:r w:rsidRPr="00446AE3">
              <w:rPr>
                <w:i/>
                <w:iCs/>
                <w:szCs w:val="22"/>
                <w:lang w:val="en-US"/>
              </w:rPr>
              <w:t xml:space="preserve">ilio, et </w:t>
            </w:r>
            <w:proofErr w:type="spellStart"/>
            <w:r w:rsidR="0015521D">
              <w:rPr>
                <w:i/>
                <w:iCs/>
                <w:szCs w:val="22"/>
                <w:lang w:val="en-US"/>
              </w:rPr>
              <w:t>S</w:t>
            </w:r>
            <w:r w:rsidRPr="00446AE3">
              <w:rPr>
                <w:i/>
                <w:iCs/>
                <w:szCs w:val="22"/>
                <w:lang w:val="en-US"/>
              </w:rPr>
              <w:t>piritu</w:t>
            </w:r>
            <w:proofErr w:type="spellEnd"/>
            <w:r w:rsidRPr="00446AE3">
              <w:rPr>
                <w:i/>
                <w:iCs/>
                <w:szCs w:val="22"/>
                <w:lang w:val="en-US"/>
              </w:rPr>
              <w:t xml:space="preserve"> </w:t>
            </w:r>
            <w:r w:rsidR="0015521D">
              <w:rPr>
                <w:i/>
                <w:iCs/>
                <w:szCs w:val="22"/>
                <w:lang w:val="en-US"/>
              </w:rPr>
              <w:t>S</w:t>
            </w:r>
            <w:r w:rsidRPr="00446AE3">
              <w:rPr>
                <w:i/>
                <w:iCs/>
                <w:szCs w:val="22"/>
                <w:lang w:val="en-US"/>
              </w:rPr>
              <w:t>ancto.</w:t>
            </w:r>
          </w:p>
        </w:tc>
        <w:tc>
          <w:tcPr>
            <w:tcW w:w="4530" w:type="dxa"/>
          </w:tcPr>
          <w:p w14:paraId="4FD8D42D" w14:textId="6D842E40" w:rsidR="006F7085" w:rsidRPr="00E64657" w:rsidRDefault="006F7085" w:rsidP="006F7085">
            <w:pPr>
              <w:pStyle w:val="Textkrper"/>
              <w:rPr>
                <w:lang w:val="en-US"/>
              </w:rPr>
            </w:pPr>
            <w:r w:rsidRPr="00507021">
              <w:rPr>
                <w:rFonts w:eastAsia="MS Mincho" w:cs="Cambria"/>
                <w:i/>
                <w:iCs/>
                <w:szCs w:val="22"/>
                <w:lang w:val="en-US"/>
              </w:rPr>
              <w:t>Glory be to the Father, and to the Son, and to the Holy Ghost.</w:t>
            </w:r>
          </w:p>
        </w:tc>
      </w:tr>
      <w:tr w:rsidR="006F7085" w:rsidRPr="006653E2" w14:paraId="73A533B8" w14:textId="77777777" w:rsidTr="00037E5B">
        <w:tc>
          <w:tcPr>
            <w:tcW w:w="4533" w:type="dxa"/>
          </w:tcPr>
          <w:p w14:paraId="6E4F576F" w14:textId="5D7B660A" w:rsidR="006F7085" w:rsidRPr="006F7085" w:rsidRDefault="006F7085" w:rsidP="006F7085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6F7085">
              <w:rPr>
                <w:lang w:val="en-US"/>
              </w:rPr>
              <w:t>{</w:t>
            </w:r>
            <w:r w:rsidRPr="007A0846">
              <w:rPr>
                <w:highlight w:val="cyan"/>
                <w:lang w:val="en-US"/>
              </w:rPr>
              <w:t>R.</w:t>
            </w:r>
            <w:r w:rsidRPr="006F7085">
              <w:rPr>
                <w:lang w:val="en-US"/>
              </w:rPr>
              <w:t xml:space="preserve">} Quia </w:t>
            </w:r>
            <w:proofErr w:type="spellStart"/>
            <w:r w:rsidRPr="006F7085">
              <w:rPr>
                <w:lang w:val="en-US"/>
              </w:rPr>
              <w:t>parata</w:t>
            </w:r>
            <w:proofErr w:type="spellEnd"/>
            <w:r w:rsidRPr="006F7085">
              <w:rPr>
                <w:lang w:val="en-US"/>
              </w:rPr>
              <w:t xml:space="preserve"> sunt omnia.</w:t>
            </w:r>
          </w:p>
        </w:tc>
        <w:tc>
          <w:tcPr>
            <w:tcW w:w="4530" w:type="dxa"/>
          </w:tcPr>
          <w:p w14:paraId="74DA3EB9" w14:textId="4BD23DE6" w:rsidR="006F7085" w:rsidRPr="006F7085" w:rsidRDefault="006F7085" w:rsidP="006F7085">
            <w:pPr>
              <w:pStyle w:val="Textkrper"/>
              <w:rPr>
                <w:rFonts w:eastAsia="MS Mincho" w:cs="Cambria"/>
                <w:i/>
                <w:iCs/>
                <w:szCs w:val="22"/>
                <w:lang w:val="en-US"/>
              </w:rPr>
            </w:pPr>
            <w:r w:rsidRPr="00E41FFE">
              <w:rPr>
                <w:lang w:val="en-US"/>
              </w:rPr>
              <w:t>{</w:t>
            </w:r>
            <w:r w:rsidRPr="00E41FFE">
              <w:rPr>
                <w:highlight w:val="cyan"/>
                <w:lang w:val="en-US"/>
              </w:rPr>
              <w:t>R.}</w:t>
            </w:r>
            <w:r w:rsidRPr="00E41FFE">
              <w:rPr>
                <w:lang w:val="en-US"/>
              </w:rPr>
              <w:t xml:space="preserve"> </w:t>
            </w:r>
            <w:r w:rsidR="005740C6" w:rsidRPr="005740C6">
              <w:rPr>
                <w:lang w:val="en-US"/>
              </w:rPr>
              <w:t>F</w:t>
            </w:r>
            <w:r w:rsidRPr="005740C6">
              <w:rPr>
                <w:lang w:val="en-US"/>
              </w:rPr>
              <w:t>or now all things are ready.</w:t>
            </w:r>
          </w:p>
        </w:tc>
      </w:tr>
    </w:tbl>
    <w:p w14:paraId="0A0CB8E2" w14:textId="77777777" w:rsidR="00B46C5A" w:rsidRPr="00446AE3" w:rsidRDefault="00B46C5A">
      <w:pPr>
        <w:pStyle w:val="Textkrper"/>
        <w:rPr>
          <w:szCs w:val="22"/>
          <w:lang w:val="en-US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B46C5A" w14:paraId="3CAB5328" w14:textId="77777777" w:rsidTr="00FF2BAB">
        <w:tc>
          <w:tcPr>
            <w:tcW w:w="4533" w:type="dxa"/>
          </w:tcPr>
          <w:p w14:paraId="01505D1B" w14:textId="77777777" w:rsidR="00B46C5A" w:rsidRDefault="00037E5B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Hymn</w:t>
            </w:r>
          </w:p>
          <w:p w14:paraId="251D6CF3" w14:textId="3C2D3C0F" w:rsidR="00126042" w:rsidRPr="00126042" w:rsidRDefault="00126042">
            <w:pPr>
              <w:pStyle w:val="Textkrper"/>
              <w:widowControl w:val="0"/>
              <w:rPr>
                <w:lang w:val="en-GB"/>
              </w:rPr>
            </w:pPr>
            <w:r>
              <w:rPr>
                <w:lang w:val="en-GB"/>
              </w:rPr>
              <w:t>(Thomas Aquinas</w:t>
            </w:r>
            <w:r w:rsidR="008A48F0">
              <w:rPr>
                <w:lang w:val="en-GB"/>
              </w:rPr>
              <w:t>?</w:t>
            </w:r>
            <w:r>
              <w:rPr>
                <w:lang w:val="en-GB"/>
              </w:rPr>
              <w:t>)</w:t>
            </w:r>
          </w:p>
        </w:tc>
        <w:tc>
          <w:tcPr>
            <w:tcW w:w="4530" w:type="dxa"/>
          </w:tcPr>
          <w:p w14:paraId="74E97E9D" w14:textId="77777777" w:rsidR="00B46C5A" w:rsidRDefault="00B46C5A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5740C6" w:rsidRPr="006653E2" w14:paraId="6224E700" w14:textId="77777777" w:rsidTr="00FF2BAB">
        <w:tc>
          <w:tcPr>
            <w:tcW w:w="4533" w:type="dxa"/>
          </w:tcPr>
          <w:p w14:paraId="009A305D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8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Pange, lingua,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gloriosi</w:t>
            </w:r>
            <w:proofErr w:type="spellEnd"/>
          </w:p>
          <w:p w14:paraId="363E1788" w14:textId="5511FC97" w:rsidR="005740C6" w:rsidRPr="00621816" w:rsidRDefault="00505EF4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>
              <w:rPr>
                <w:i/>
                <w:iCs/>
                <w:szCs w:val="22"/>
                <w:lang w:val="en-TT"/>
              </w:rPr>
              <w:t>c</w:t>
            </w:r>
            <w:r w:rsidR="005740C6" w:rsidRPr="00621816">
              <w:rPr>
                <w:i/>
                <w:iCs/>
                <w:szCs w:val="22"/>
                <w:lang w:val="en-TT"/>
              </w:rPr>
              <w:t xml:space="preserve">orporis </w:t>
            </w:r>
            <w:proofErr w:type="spellStart"/>
            <w:r w:rsidR="005740C6" w:rsidRPr="00621816">
              <w:rPr>
                <w:i/>
                <w:iCs/>
                <w:szCs w:val="22"/>
                <w:lang w:val="en-TT"/>
              </w:rPr>
              <w:t>mysterium</w:t>
            </w:r>
            <w:proofErr w:type="spellEnd"/>
            <w:r w:rsidR="005740C6"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07199BA5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proofErr w:type="spellStart"/>
            <w:r w:rsidRPr="00621816">
              <w:rPr>
                <w:i/>
                <w:iCs/>
                <w:szCs w:val="22"/>
                <w:lang w:val="en-TT"/>
              </w:rPr>
              <w:t>sanguinisque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pretiosi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7C74C2B5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proofErr w:type="spellStart"/>
            <w:r w:rsidRPr="00621816">
              <w:rPr>
                <w:i/>
                <w:iCs/>
                <w:szCs w:val="22"/>
                <w:lang w:val="en-TT"/>
              </w:rPr>
              <w:t>quem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in mundi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pretium</w:t>
            </w:r>
            <w:proofErr w:type="spellEnd"/>
          </w:p>
          <w:p w14:paraId="265E9BAE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fructus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ventris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generosi</w:t>
            </w:r>
            <w:proofErr w:type="spellEnd"/>
          </w:p>
          <w:p w14:paraId="6AEC0853" w14:textId="16873ADB" w:rsidR="005740C6" w:rsidRPr="00037E5B" w:rsidRDefault="005740C6" w:rsidP="005740C6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Rex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effudit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gentium.</w:t>
            </w:r>
          </w:p>
        </w:tc>
        <w:tc>
          <w:tcPr>
            <w:tcW w:w="4530" w:type="dxa"/>
          </w:tcPr>
          <w:p w14:paraId="07A4ADD6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9"/>
              </w:numPr>
              <w:ind w:left="269" w:hanging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Sing, O tongue, the mystery</w:t>
            </w:r>
          </w:p>
          <w:p w14:paraId="53AD8C9C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of the glorious body</w:t>
            </w:r>
          </w:p>
          <w:p w14:paraId="43F81A68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and of the precious blood,</w:t>
            </w:r>
          </w:p>
          <w:p w14:paraId="2019EA8A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which, to redeem the world, </w:t>
            </w:r>
          </w:p>
          <w:p w14:paraId="1D47730C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the fruit of a noble womb, </w:t>
            </w:r>
          </w:p>
          <w:p w14:paraId="7C0836A2" w14:textId="59154EB4" w:rsidR="005740C6" w:rsidRPr="00126042" w:rsidRDefault="005740C6" w:rsidP="005740C6">
            <w:pPr>
              <w:pStyle w:val="Textkrper"/>
              <w:widowControl w:val="0"/>
              <w:ind w:left="269"/>
              <w:rPr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>the King of Nations poured forth.</w:t>
            </w:r>
          </w:p>
        </w:tc>
      </w:tr>
      <w:tr w:rsidR="005740C6" w:rsidRPr="00126042" w14:paraId="493CF117" w14:textId="77777777" w:rsidTr="00FF2BAB">
        <w:tc>
          <w:tcPr>
            <w:tcW w:w="4533" w:type="dxa"/>
          </w:tcPr>
          <w:p w14:paraId="3F60976B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9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Nobis </w:t>
            </w:r>
            <w:proofErr w:type="spellStart"/>
            <w:r w:rsidRPr="00621816">
              <w:rPr>
                <w:szCs w:val="22"/>
                <w:lang w:val="en-TT"/>
              </w:rPr>
              <w:t>natus</w:t>
            </w:r>
            <w:proofErr w:type="spellEnd"/>
            <w:r w:rsidRPr="00621816">
              <w:rPr>
                <w:szCs w:val="22"/>
                <w:lang w:val="en-TT"/>
              </w:rPr>
              <w:t>, nobis datus</w:t>
            </w:r>
          </w:p>
          <w:p w14:paraId="779DB311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ex intacta Virgine,</w:t>
            </w:r>
          </w:p>
          <w:p w14:paraId="77EB9326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et in </w:t>
            </w:r>
            <w:proofErr w:type="spellStart"/>
            <w:r w:rsidRPr="00621816">
              <w:rPr>
                <w:szCs w:val="22"/>
                <w:lang w:val="en-TT"/>
              </w:rPr>
              <w:t>mundo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conversatus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2379224D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sparso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verbi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semine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7925A36F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sui moras </w:t>
            </w:r>
            <w:proofErr w:type="spellStart"/>
            <w:r w:rsidRPr="00621816">
              <w:rPr>
                <w:szCs w:val="22"/>
                <w:lang w:val="en-TT"/>
              </w:rPr>
              <w:t>incolatus</w:t>
            </w:r>
            <w:proofErr w:type="spellEnd"/>
          </w:p>
          <w:p w14:paraId="71516586" w14:textId="33FBD3C2" w:rsidR="005740C6" w:rsidRPr="00126042" w:rsidRDefault="005740C6" w:rsidP="005740C6">
            <w:pPr>
              <w:pStyle w:val="Textkrper"/>
              <w:widowControl w:val="0"/>
              <w:ind w:left="266"/>
              <w:rPr>
                <w:lang w:val="en-US"/>
              </w:rPr>
            </w:pPr>
            <w:proofErr w:type="spellStart"/>
            <w:r w:rsidRPr="00621816">
              <w:rPr>
                <w:szCs w:val="22"/>
                <w:lang w:val="en-TT"/>
              </w:rPr>
              <w:t>miro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clausit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ordine</w:t>
            </w:r>
            <w:proofErr w:type="spellEnd"/>
            <w:r w:rsidRPr="00621816">
              <w:rPr>
                <w:szCs w:val="22"/>
                <w:lang w:val="en-TT"/>
              </w:rPr>
              <w:t>.</w:t>
            </w:r>
          </w:p>
        </w:tc>
        <w:tc>
          <w:tcPr>
            <w:tcW w:w="4530" w:type="dxa"/>
          </w:tcPr>
          <w:p w14:paraId="59BBE907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8"/>
              </w:numPr>
              <w:ind w:left="269" w:hanging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Born for us, given to us</w:t>
            </w:r>
          </w:p>
          <w:p w14:paraId="18E7A768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from the untouched Virgin, </w:t>
            </w:r>
          </w:p>
          <w:p w14:paraId="0A0E0FE9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having dwelt in the world,</w:t>
            </w:r>
          </w:p>
          <w:p w14:paraId="588509ED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and scattered the seed of the Word, </w:t>
            </w:r>
          </w:p>
          <w:p w14:paraId="02DAB05A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He ended the span of his sojourn </w:t>
            </w:r>
          </w:p>
          <w:p w14:paraId="5AB0BC84" w14:textId="1AAC2BB6" w:rsidR="005740C6" w:rsidRPr="006E6C9E" w:rsidRDefault="005740C6" w:rsidP="005740C6">
            <w:pPr>
              <w:pStyle w:val="Textkrper"/>
              <w:widowControl w:val="0"/>
              <w:ind w:left="269"/>
              <w:rPr>
                <w:lang w:val="en-US"/>
              </w:rPr>
            </w:pPr>
            <w:r w:rsidRPr="00621816">
              <w:rPr>
                <w:szCs w:val="22"/>
                <w:lang w:val="en-TT"/>
              </w:rPr>
              <w:t>in a wondrous fashion.</w:t>
            </w:r>
          </w:p>
        </w:tc>
      </w:tr>
      <w:tr w:rsidR="005740C6" w:rsidRPr="006653E2" w14:paraId="05F2ADE7" w14:textId="77777777" w:rsidTr="00FF2BAB">
        <w:tc>
          <w:tcPr>
            <w:tcW w:w="4533" w:type="dxa"/>
          </w:tcPr>
          <w:p w14:paraId="0DEA1597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8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In </w:t>
            </w:r>
            <w:proofErr w:type="spellStart"/>
            <w:r w:rsidRPr="00621816">
              <w:rPr>
                <w:szCs w:val="22"/>
                <w:lang w:val="en-TT"/>
              </w:rPr>
              <w:t>supremae</w:t>
            </w:r>
            <w:proofErr w:type="spellEnd"/>
            <w:r w:rsidRPr="00621816">
              <w:rPr>
                <w:szCs w:val="22"/>
                <w:lang w:val="en-TT"/>
              </w:rPr>
              <w:t xml:space="preserve"> nocte </w:t>
            </w:r>
            <w:proofErr w:type="spellStart"/>
            <w:r w:rsidRPr="00621816">
              <w:rPr>
                <w:szCs w:val="22"/>
                <w:lang w:val="en-TT"/>
              </w:rPr>
              <w:t>coenae</w:t>
            </w:r>
            <w:proofErr w:type="spellEnd"/>
          </w:p>
          <w:p w14:paraId="684AF3FB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recumbens</w:t>
            </w:r>
            <w:proofErr w:type="spellEnd"/>
            <w:r w:rsidRPr="00621816">
              <w:rPr>
                <w:szCs w:val="22"/>
                <w:lang w:val="en-TT"/>
              </w:rPr>
              <w:t xml:space="preserve"> cum </w:t>
            </w:r>
            <w:proofErr w:type="spellStart"/>
            <w:r w:rsidRPr="00621816">
              <w:rPr>
                <w:szCs w:val="22"/>
                <w:lang w:val="en-TT"/>
              </w:rPr>
              <w:t>fratribus</w:t>
            </w:r>
            <w:proofErr w:type="spellEnd"/>
          </w:p>
          <w:p w14:paraId="1E7ED1E2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observata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lege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plene</w:t>
            </w:r>
            <w:proofErr w:type="spellEnd"/>
          </w:p>
          <w:p w14:paraId="02467B96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cibis</w:t>
            </w:r>
            <w:proofErr w:type="spellEnd"/>
            <w:r w:rsidRPr="00621816">
              <w:rPr>
                <w:szCs w:val="22"/>
                <w:lang w:val="en-TT"/>
              </w:rPr>
              <w:t xml:space="preserve"> in </w:t>
            </w:r>
            <w:proofErr w:type="spellStart"/>
            <w:r w:rsidRPr="00621816">
              <w:rPr>
                <w:szCs w:val="22"/>
                <w:lang w:val="en-TT"/>
              </w:rPr>
              <w:t>legalibus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64FFCA9C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cibum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turbae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duodenae</w:t>
            </w:r>
            <w:proofErr w:type="spellEnd"/>
          </w:p>
          <w:p w14:paraId="7193417C" w14:textId="440CA774" w:rsidR="005740C6" w:rsidRPr="00126042" w:rsidRDefault="005740C6" w:rsidP="005740C6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szCs w:val="22"/>
                <w:lang w:val="en-TT"/>
              </w:rPr>
              <w:t xml:space="preserve">se </w:t>
            </w:r>
            <w:proofErr w:type="spellStart"/>
            <w:r w:rsidRPr="00621816">
              <w:rPr>
                <w:szCs w:val="22"/>
                <w:lang w:val="en-TT"/>
              </w:rPr>
              <w:t>dat</w:t>
            </w:r>
            <w:proofErr w:type="spellEnd"/>
            <w:r w:rsidRPr="00621816">
              <w:rPr>
                <w:szCs w:val="22"/>
                <w:lang w:val="en-TT"/>
              </w:rPr>
              <w:t xml:space="preserve"> suis </w:t>
            </w:r>
            <w:proofErr w:type="spellStart"/>
            <w:r w:rsidRPr="00621816">
              <w:rPr>
                <w:szCs w:val="22"/>
                <w:lang w:val="en-TT"/>
              </w:rPr>
              <w:t>manibus</w:t>
            </w:r>
            <w:proofErr w:type="spellEnd"/>
            <w:r w:rsidRPr="00621816">
              <w:rPr>
                <w:szCs w:val="22"/>
                <w:lang w:val="en-TT"/>
              </w:rPr>
              <w:t>.</w:t>
            </w:r>
          </w:p>
        </w:tc>
        <w:tc>
          <w:tcPr>
            <w:tcW w:w="4530" w:type="dxa"/>
          </w:tcPr>
          <w:p w14:paraId="4FA00310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9"/>
              </w:numPr>
              <w:ind w:left="269" w:hanging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On the night of the Last Supper,</w:t>
            </w:r>
          </w:p>
          <w:p w14:paraId="48A25C32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reclining with His brethren,</w:t>
            </w:r>
          </w:p>
          <w:p w14:paraId="17B7CCC6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after fully observing the Law</w:t>
            </w:r>
          </w:p>
          <w:p w14:paraId="01377CE8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with the prescribed foods, </w:t>
            </w:r>
          </w:p>
          <w:p w14:paraId="48BF93DE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as food to the company of the Twelve </w:t>
            </w:r>
          </w:p>
          <w:p w14:paraId="394422AA" w14:textId="78987F57" w:rsidR="005740C6" w:rsidRPr="00FF2BAB" w:rsidRDefault="005740C6" w:rsidP="005740C6">
            <w:pPr>
              <w:pStyle w:val="Textkrper"/>
              <w:widowControl w:val="0"/>
              <w:ind w:left="269"/>
              <w:rPr>
                <w:i/>
                <w:iCs/>
                <w:lang w:val="en-US"/>
              </w:rPr>
            </w:pPr>
            <w:r w:rsidRPr="00621816">
              <w:rPr>
                <w:szCs w:val="22"/>
                <w:lang w:val="en-TT"/>
              </w:rPr>
              <w:t>He gives Himself with His hands.</w:t>
            </w:r>
          </w:p>
        </w:tc>
      </w:tr>
      <w:tr w:rsidR="005740C6" w:rsidRPr="00126042" w14:paraId="0F1A1347" w14:textId="77777777" w:rsidTr="00FF2BAB">
        <w:tc>
          <w:tcPr>
            <w:tcW w:w="4533" w:type="dxa"/>
          </w:tcPr>
          <w:p w14:paraId="588F8645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9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Verbum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caro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,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panem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verum</w:t>
            </w:r>
          </w:p>
          <w:p w14:paraId="151EF78F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verbo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carnem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efficit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:</w:t>
            </w:r>
          </w:p>
          <w:p w14:paraId="600BF167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proofErr w:type="spellStart"/>
            <w:r w:rsidRPr="00621816">
              <w:rPr>
                <w:i/>
                <w:iCs/>
                <w:szCs w:val="22"/>
                <w:lang w:val="en-TT"/>
              </w:rPr>
              <w:t>fitque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sanguis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Christi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merum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,</w:t>
            </w:r>
          </w:p>
          <w:p w14:paraId="4538EF0F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et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si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sensus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deficit,</w:t>
            </w:r>
          </w:p>
          <w:p w14:paraId="3437E8D8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ad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firmandum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cor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sincerum</w:t>
            </w:r>
            <w:proofErr w:type="spellEnd"/>
          </w:p>
          <w:p w14:paraId="59D66866" w14:textId="5FEC6A81" w:rsidR="005740C6" w:rsidRPr="00126042" w:rsidRDefault="005740C6" w:rsidP="005740C6">
            <w:pPr>
              <w:pStyle w:val="Textkrper"/>
              <w:widowControl w:val="0"/>
              <w:ind w:left="266"/>
              <w:rPr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sola fides </w:t>
            </w:r>
            <w:proofErr w:type="spellStart"/>
            <w:r w:rsidRPr="00621816">
              <w:rPr>
                <w:i/>
                <w:iCs/>
                <w:szCs w:val="22"/>
                <w:lang w:val="en-TT"/>
              </w:rPr>
              <w:t>sufficit</w:t>
            </w:r>
            <w:proofErr w:type="spellEnd"/>
            <w:r w:rsidRPr="00621816">
              <w:rPr>
                <w:i/>
                <w:iCs/>
                <w:szCs w:val="22"/>
                <w:lang w:val="en-TT"/>
              </w:rPr>
              <w:t>.</w:t>
            </w:r>
          </w:p>
        </w:tc>
        <w:tc>
          <w:tcPr>
            <w:tcW w:w="4530" w:type="dxa"/>
          </w:tcPr>
          <w:p w14:paraId="2D263FB8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8"/>
              </w:numPr>
              <w:ind w:left="269" w:hanging="269"/>
              <w:rPr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The word as Flesh makes true bread </w:t>
            </w:r>
          </w:p>
          <w:p w14:paraId="2F674A24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>into flesh by the word,</w:t>
            </w:r>
          </w:p>
          <w:p w14:paraId="289407D1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and the wine becomes the blood of Christ. </w:t>
            </w:r>
          </w:p>
          <w:p w14:paraId="51FCB45E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And if sense fails </w:t>
            </w:r>
          </w:p>
          <w:p w14:paraId="66A05303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i/>
                <w:iCs/>
                <w:szCs w:val="22"/>
                <w:lang w:val="en-TT"/>
              </w:rPr>
            </w:pPr>
            <w:r w:rsidRPr="00621816">
              <w:rPr>
                <w:i/>
                <w:iCs/>
                <w:szCs w:val="22"/>
                <w:lang w:val="en-TT"/>
              </w:rPr>
              <w:t xml:space="preserve">to strengthen a sincere heart, </w:t>
            </w:r>
          </w:p>
          <w:p w14:paraId="116FF516" w14:textId="2F9D8444" w:rsidR="005740C6" w:rsidRPr="00FF2BAB" w:rsidRDefault="005740C6" w:rsidP="005740C6">
            <w:pPr>
              <w:pStyle w:val="Textkrper"/>
              <w:widowControl w:val="0"/>
              <w:ind w:left="269"/>
              <w:rPr>
                <w:i/>
                <w:iCs/>
                <w:lang w:val="en-US"/>
              </w:rPr>
            </w:pPr>
            <w:r w:rsidRPr="00621816">
              <w:rPr>
                <w:i/>
                <w:iCs/>
                <w:szCs w:val="22"/>
                <w:lang w:val="en-TT"/>
              </w:rPr>
              <w:t>faith alone suffices.</w:t>
            </w:r>
          </w:p>
        </w:tc>
      </w:tr>
      <w:tr w:rsidR="005740C6" w:rsidRPr="006653E2" w14:paraId="369A1D9E" w14:textId="77777777" w:rsidTr="00FF2BAB">
        <w:tc>
          <w:tcPr>
            <w:tcW w:w="4533" w:type="dxa"/>
          </w:tcPr>
          <w:p w14:paraId="039374E9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8"/>
              </w:numPr>
              <w:ind w:left="266" w:hanging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Tantum ergo sacramentum</w:t>
            </w:r>
          </w:p>
          <w:p w14:paraId="4AF8BB74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veneremur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cernui</w:t>
            </w:r>
            <w:proofErr w:type="spellEnd"/>
          </w:p>
          <w:p w14:paraId="433C1C72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et </w:t>
            </w:r>
            <w:proofErr w:type="spellStart"/>
            <w:r w:rsidRPr="00621816">
              <w:rPr>
                <w:szCs w:val="22"/>
                <w:lang w:val="en-TT"/>
              </w:rPr>
              <w:t>antiquum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documentum</w:t>
            </w:r>
            <w:proofErr w:type="spellEnd"/>
          </w:p>
          <w:p w14:paraId="741C09F1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novo </w:t>
            </w:r>
            <w:proofErr w:type="spellStart"/>
            <w:r w:rsidRPr="00621816">
              <w:rPr>
                <w:szCs w:val="22"/>
                <w:lang w:val="en-TT"/>
              </w:rPr>
              <w:t>cedat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ritui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72B65C28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praestet</w:t>
            </w:r>
            <w:proofErr w:type="spellEnd"/>
            <w:r w:rsidRPr="00621816">
              <w:rPr>
                <w:szCs w:val="22"/>
                <w:lang w:val="en-TT"/>
              </w:rPr>
              <w:t xml:space="preserve"> fides </w:t>
            </w:r>
            <w:proofErr w:type="spellStart"/>
            <w:r w:rsidRPr="00621816">
              <w:rPr>
                <w:szCs w:val="22"/>
                <w:lang w:val="en-TT"/>
              </w:rPr>
              <w:t>supplementum</w:t>
            </w:r>
            <w:proofErr w:type="spellEnd"/>
          </w:p>
          <w:p w14:paraId="30C7A0D7" w14:textId="58FA633D" w:rsidR="005740C6" w:rsidRPr="00FF2BAB" w:rsidRDefault="005740C6" w:rsidP="005740C6">
            <w:pPr>
              <w:pStyle w:val="Textkrper"/>
              <w:widowControl w:val="0"/>
              <w:ind w:left="266"/>
              <w:rPr>
                <w:lang w:val="en-US"/>
              </w:rPr>
            </w:pPr>
            <w:proofErr w:type="spellStart"/>
            <w:r w:rsidRPr="00621816">
              <w:rPr>
                <w:szCs w:val="22"/>
                <w:lang w:val="en-TT"/>
              </w:rPr>
              <w:t>sensuum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defectui</w:t>
            </w:r>
            <w:proofErr w:type="spellEnd"/>
            <w:r w:rsidRPr="00621816">
              <w:rPr>
                <w:szCs w:val="22"/>
                <w:lang w:val="en-TT"/>
              </w:rPr>
              <w:t>.</w:t>
            </w:r>
          </w:p>
        </w:tc>
        <w:tc>
          <w:tcPr>
            <w:tcW w:w="4530" w:type="dxa"/>
          </w:tcPr>
          <w:p w14:paraId="4E04A949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9"/>
              </w:numPr>
              <w:ind w:left="269" w:hanging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Therefore, the great Sacrament</w:t>
            </w:r>
          </w:p>
          <w:p w14:paraId="23DF46E3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let us adore, prostrate,</w:t>
            </w:r>
          </w:p>
          <w:p w14:paraId="47AF457C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and let the old Covenant</w:t>
            </w:r>
          </w:p>
          <w:p w14:paraId="2A0989C7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yield to a new rite. </w:t>
            </w:r>
          </w:p>
          <w:p w14:paraId="4AF76811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Let faith afford a supplement </w:t>
            </w:r>
          </w:p>
          <w:p w14:paraId="75722248" w14:textId="106026AD" w:rsidR="005740C6" w:rsidRPr="00FF2BAB" w:rsidRDefault="005740C6" w:rsidP="005740C6">
            <w:pPr>
              <w:pStyle w:val="Textkrper"/>
              <w:widowControl w:val="0"/>
              <w:ind w:left="269"/>
              <w:rPr>
                <w:i/>
                <w:iCs/>
                <w:lang w:val="en-US"/>
              </w:rPr>
            </w:pPr>
            <w:r w:rsidRPr="00621816">
              <w:rPr>
                <w:szCs w:val="22"/>
                <w:lang w:val="en-TT"/>
              </w:rPr>
              <w:t>for the defect of the senses.</w:t>
            </w:r>
          </w:p>
        </w:tc>
      </w:tr>
      <w:tr w:rsidR="005740C6" w:rsidRPr="00AF5700" w14:paraId="41F87FF7" w14:textId="77777777" w:rsidTr="00FF2BAB">
        <w:tc>
          <w:tcPr>
            <w:tcW w:w="4533" w:type="dxa"/>
          </w:tcPr>
          <w:p w14:paraId="655918BA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9"/>
              </w:numPr>
              <w:ind w:left="266" w:hanging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Genitori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genitoque</w:t>
            </w:r>
            <w:proofErr w:type="spellEnd"/>
          </w:p>
          <w:p w14:paraId="26168DCF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laus</w:t>
            </w:r>
            <w:proofErr w:type="spellEnd"/>
            <w:r w:rsidRPr="00621816">
              <w:rPr>
                <w:szCs w:val="22"/>
                <w:lang w:val="en-TT"/>
              </w:rPr>
              <w:t xml:space="preserve"> et </w:t>
            </w:r>
            <w:proofErr w:type="spellStart"/>
            <w:r w:rsidRPr="00621816">
              <w:rPr>
                <w:szCs w:val="22"/>
                <w:lang w:val="en-TT"/>
              </w:rPr>
              <w:t>iubilatio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4A4B09CD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salus</w:t>
            </w:r>
            <w:proofErr w:type="spellEnd"/>
            <w:r w:rsidRPr="00621816">
              <w:rPr>
                <w:szCs w:val="22"/>
                <w:lang w:val="en-TT"/>
              </w:rPr>
              <w:t xml:space="preserve">, </w:t>
            </w:r>
            <w:proofErr w:type="spellStart"/>
            <w:r w:rsidRPr="00621816">
              <w:rPr>
                <w:szCs w:val="22"/>
                <w:lang w:val="en-TT"/>
              </w:rPr>
              <w:t>honor</w:t>
            </w:r>
            <w:proofErr w:type="spellEnd"/>
            <w:r w:rsidRPr="00621816">
              <w:rPr>
                <w:szCs w:val="22"/>
                <w:lang w:val="en-TT"/>
              </w:rPr>
              <w:t xml:space="preserve">, </w:t>
            </w:r>
            <w:proofErr w:type="spellStart"/>
            <w:r w:rsidRPr="00621816">
              <w:rPr>
                <w:szCs w:val="22"/>
                <w:lang w:val="en-TT"/>
              </w:rPr>
              <w:t>virtus</w:t>
            </w:r>
            <w:proofErr w:type="spellEnd"/>
            <w:r w:rsidRPr="00621816">
              <w:rPr>
                <w:szCs w:val="22"/>
                <w:lang w:val="en-TT"/>
              </w:rPr>
              <w:t xml:space="preserve"> quoque</w:t>
            </w:r>
          </w:p>
          <w:p w14:paraId="3BC3E1E1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sit et </w:t>
            </w:r>
            <w:proofErr w:type="spellStart"/>
            <w:r w:rsidRPr="00621816">
              <w:rPr>
                <w:szCs w:val="22"/>
                <w:lang w:val="en-TT"/>
              </w:rPr>
              <w:t>benedictio</w:t>
            </w:r>
            <w:proofErr w:type="spellEnd"/>
            <w:r w:rsidRPr="00621816">
              <w:rPr>
                <w:szCs w:val="22"/>
                <w:lang w:val="en-TT"/>
              </w:rPr>
              <w:t>,</w:t>
            </w:r>
          </w:p>
          <w:p w14:paraId="64BD377F" w14:textId="77777777" w:rsidR="005740C6" w:rsidRPr="00621816" w:rsidRDefault="005740C6" w:rsidP="005740C6">
            <w:pPr>
              <w:pStyle w:val="Textkrper"/>
              <w:widowControl w:val="0"/>
              <w:ind w:left="266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procedenti</w:t>
            </w:r>
            <w:proofErr w:type="spellEnd"/>
            <w:r w:rsidRPr="00621816">
              <w:rPr>
                <w:szCs w:val="22"/>
                <w:lang w:val="en-TT"/>
              </w:rPr>
              <w:t xml:space="preserve"> ab utroque</w:t>
            </w:r>
          </w:p>
          <w:p w14:paraId="60DE0909" w14:textId="4A06FD45" w:rsidR="005740C6" w:rsidRPr="00043C4A" w:rsidRDefault="005740C6" w:rsidP="005740C6">
            <w:pPr>
              <w:pStyle w:val="Textkrper"/>
              <w:widowControl w:val="0"/>
              <w:ind w:left="266"/>
              <w:rPr>
                <w:lang w:val="de-AT"/>
              </w:rPr>
            </w:pPr>
            <w:proofErr w:type="spellStart"/>
            <w:r w:rsidRPr="00621816">
              <w:rPr>
                <w:szCs w:val="22"/>
                <w:lang w:val="en-TT"/>
              </w:rPr>
              <w:t>compar</w:t>
            </w:r>
            <w:proofErr w:type="spellEnd"/>
            <w:r w:rsidRPr="00621816">
              <w:rPr>
                <w:szCs w:val="22"/>
                <w:lang w:val="en-TT"/>
              </w:rPr>
              <w:t xml:space="preserve"> sit </w:t>
            </w:r>
            <w:proofErr w:type="spellStart"/>
            <w:r w:rsidRPr="00621816">
              <w:rPr>
                <w:szCs w:val="22"/>
                <w:lang w:val="en-TT"/>
              </w:rPr>
              <w:t>laudatio</w:t>
            </w:r>
            <w:proofErr w:type="spellEnd"/>
            <w:r w:rsidRPr="00621816">
              <w:rPr>
                <w:szCs w:val="22"/>
                <w:lang w:val="en-TT"/>
              </w:rPr>
              <w:t>. Amen.</w:t>
            </w:r>
          </w:p>
        </w:tc>
        <w:tc>
          <w:tcPr>
            <w:tcW w:w="4530" w:type="dxa"/>
          </w:tcPr>
          <w:p w14:paraId="6F6EE609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8"/>
              </w:numPr>
              <w:ind w:left="269" w:hanging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To the Begetter and the Begotten </w:t>
            </w:r>
          </w:p>
          <w:p w14:paraId="0C7BE3E1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be praise and jubilation, </w:t>
            </w:r>
          </w:p>
          <w:p w14:paraId="07E1E4EA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salutation, honour, strength as well </w:t>
            </w:r>
          </w:p>
          <w:p w14:paraId="0017A500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and benediction. </w:t>
            </w:r>
          </w:p>
          <w:p w14:paraId="2621A920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To the One who proceeds from Both </w:t>
            </w:r>
          </w:p>
          <w:p w14:paraId="410D9ACD" w14:textId="7461E5F9" w:rsidR="005740C6" w:rsidRPr="00043C4A" w:rsidRDefault="005740C6" w:rsidP="005740C6">
            <w:pPr>
              <w:pStyle w:val="Textkrper"/>
              <w:widowControl w:val="0"/>
              <w:ind w:left="269"/>
              <w:rPr>
                <w:i/>
                <w:iCs/>
                <w:lang w:val="en-US"/>
              </w:rPr>
            </w:pPr>
            <w:r w:rsidRPr="00621816">
              <w:rPr>
                <w:szCs w:val="22"/>
                <w:lang w:val="en-TT"/>
              </w:rPr>
              <w:t>be equal praise. Amen.</w:t>
            </w:r>
          </w:p>
        </w:tc>
      </w:tr>
    </w:tbl>
    <w:p w14:paraId="08DAA17A" w14:textId="77777777" w:rsidR="00567C2D" w:rsidRDefault="00567C2D" w:rsidP="00AF5700">
      <w:pPr>
        <w:pStyle w:val="berschrift2"/>
        <w:rPr>
          <w:szCs w:val="22"/>
          <w:lang w:val="en-GB"/>
        </w:rPr>
      </w:pPr>
    </w:p>
    <w:tbl>
      <w:tblPr>
        <w:tblW w:w="9063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4533"/>
        <w:gridCol w:w="4530"/>
      </w:tblGrid>
      <w:tr w:rsidR="00567C2D" w14:paraId="31D7D69F" w14:textId="77777777" w:rsidTr="00225C9B">
        <w:tc>
          <w:tcPr>
            <w:tcW w:w="4533" w:type="dxa"/>
          </w:tcPr>
          <w:p w14:paraId="1B0C243A" w14:textId="79C3E08C" w:rsidR="00567C2D" w:rsidRPr="00126042" w:rsidRDefault="00567C2D" w:rsidP="00225C9B">
            <w:pPr>
              <w:pStyle w:val="Textkrper"/>
              <w:widowControl w:val="0"/>
              <w:rPr>
                <w:lang w:val="en-GB"/>
              </w:rPr>
            </w:pPr>
            <w:r>
              <w:rPr>
                <w:i/>
                <w:iCs/>
                <w:lang w:val="en-GB"/>
              </w:rPr>
              <w:t>Hymn</w:t>
            </w:r>
            <w:r>
              <w:rPr>
                <w:lang w:val="en-GB"/>
              </w:rPr>
              <w:t xml:space="preserve"> (</w:t>
            </w:r>
            <w:r w:rsidRPr="00567C2D">
              <w:rPr>
                <w:b/>
                <w:bCs/>
                <w:lang w:val="en-GB"/>
              </w:rPr>
              <w:t>Bud</w:t>
            </w:r>
            <w:r w:rsidRPr="00567C2D">
              <w:rPr>
                <w:b/>
                <w:bCs/>
                <w:vertAlign w:val="superscript"/>
                <w:lang w:val="en-GB"/>
              </w:rPr>
              <w:t>3</w:t>
            </w:r>
            <w:r>
              <w:rPr>
                <w:lang w:val="en-GB"/>
              </w:rPr>
              <w:t>)</w:t>
            </w:r>
          </w:p>
        </w:tc>
        <w:tc>
          <w:tcPr>
            <w:tcW w:w="4530" w:type="dxa"/>
          </w:tcPr>
          <w:p w14:paraId="3BD69325" w14:textId="77777777" w:rsidR="00567C2D" w:rsidRDefault="00567C2D" w:rsidP="00225C9B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</w:p>
        </w:tc>
      </w:tr>
      <w:tr w:rsidR="005740C6" w:rsidRPr="00567C2D" w14:paraId="0C3F42D2" w14:textId="77777777" w:rsidTr="00225C9B">
        <w:tc>
          <w:tcPr>
            <w:tcW w:w="4533" w:type="dxa"/>
          </w:tcPr>
          <w:p w14:paraId="1D33BAF9" w14:textId="23F836E1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11"/>
              </w:numPr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Christe </w:t>
            </w:r>
            <w:proofErr w:type="spellStart"/>
            <w:r w:rsidRPr="00621816">
              <w:rPr>
                <w:szCs w:val="22"/>
                <w:lang w:val="en-TT"/>
              </w:rPr>
              <w:t>decus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="006653E2">
              <w:rPr>
                <w:szCs w:val="22"/>
                <w:lang w:val="en-TT"/>
              </w:rPr>
              <w:t>A</w:t>
            </w:r>
            <w:r w:rsidRPr="00621816">
              <w:rPr>
                <w:szCs w:val="22"/>
                <w:lang w:val="en-TT"/>
              </w:rPr>
              <w:t>ngelorum</w:t>
            </w:r>
            <w:proofErr w:type="spellEnd"/>
          </w:p>
          <w:p w14:paraId="6498A584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sanctorumque</w:t>
            </w:r>
            <w:proofErr w:type="spellEnd"/>
            <w:r w:rsidRPr="00621816">
              <w:rPr>
                <w:szCs w:val="22"/>
                <w:lang w:val="en-TT"/>
              </w:rPr>
              <w:t xml:space="preserve"> omnium</w:t>
            </w:r>
          </w:p>
          <w:p w14:paraId="4F12A898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quam</w:t>
            </w:r>
            <w:proofErr w:type="spellEnd"/>
            <w:r w:rsidRPr="00621816">
              <w:rPr>
                <w:szCs w:val="22"/>
                <w:lang w:val="en-TT"/>
              </w:rPr>
              <w:t xml:space="preserve"> ex </w:t>
            </w:r>
            <w:proofErr w:type="spellStart"/>
            <w:r w:rsidRPr="00621816">
              <w:rPr>
                <w:szCs w:val="22"/>
                <w:lang w:val="en-TT"/>
              </w:rPr>
              <w:t>valle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lachrymarum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</w:p>
          <w:p w14:paraId="19DAC1C9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colligis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ecclesiam</w:t>
            </w:r>
            <w:proofErr w:type="spellEnd"/>
          </w:p>
          <w:p w14:paraId="78490B71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per verbum </w:t>
            </w:r>
            <w:proofErr w:type="spellStart"/>
            <w:r w:rsidRPr="00621816">
              <w:rPr>
                <w:szCs w:val="22"/>
                <w:lang w:val="en-TT"/>
              </w:rPr>
              <w:t>tuum</w:t>
            </w:r>
            <w:proofErr w:type="spellEnd"/>
            <w:r w:rsidRPr="00621816">
              <w:rPr>
                <w:szCs w:val="22"/>
                <w:lang w:val="en-TT"/>
              </w:rPr>
              <w:t xml:space="preserve"> aeternum</w:t>
            </w:r>
          </w:p>
          <w:p w14:paraId="3A7AF077" w14:textId="2548DC92" w:rsidR="005740C6" w:rsidRPr="00567C2D" w:rsidRDefault="005740C6" w:rsidP="005740C6">
            <w:pPr>
              <w:pStyle w:val="Textkrper"/>
              <w:widowControl w:val="0"/>
              <w:ind w:left="268"/>
            </w:pPr>
            <w:r w:rsidRPr="00621816">
              <w:rPr>
                <w:szCs w:val="22"/>
                <w:lang w:val="en-TT"/>
              </w:rPr>
              <w:t xml:space="preserve">haec </w:t>
            </w:r>
            <w:proofErr w:type="spellStart"/>
            <w:r w:rsidRPr="00621816">
              <w:rPr>
                <w:szCs w:val="22"/>
                <w:lang w:val="en-TT"/>
              </w:rPr>
              <w:t>te</w:t>
            </w:r>
            <w:proofErr w:type="spellEnd"/>
            <w:r w:rsidRPr="00621816">
              <w:rPr>
                <w:szCs w:val="22"/>
                <w:lang w:val="en-TT"/>
              </w:rPr>
              <w:t xml:space="preserve"> solum </w:t>
            </w:r>
            <w:proofErr w:type="spellStart"/>
            <w:r w:rsidRPr="00621816">
              <w:rPr>
                <w:szCs w:val="22"/>
                <w:lang w:val="en-TT"/>
              </w:rPr>
              <w:t>praedicat</w:t>
            </w:r>
            <w:proofErr w:type="spellEnd"/>
            <w:r w:rsidRPr="00621816">
              <w:rPr>
                <w:szCs w:val="22"/>
                <w:lang w:val="en-TT"/>
              </w:rPr>
              <w:t>.</w:t>
            </w:r>
          </w:p>
        </w:tc>
        <w:tc>
          <w:tcPr>
            <w:tcW w:w="4530" w:type="dxa"/>
          </w:tcPr>
          <w:p w14:paraId="7742A3E1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Christ, glory of the angels</w:t>
            </w:r>
          </w:p>
          <w:p w14:paraId="5295DC95" w14:textId="2CD367A4" w:rsidR="005740C6" w:rsidRPr="00621816" w:rsidRDefault="006653E2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a</w:t>
            </w:r>
            <w:r w:rsidR="005740C6" w:rsidRPr="00621816">
              <w:rPr>
                <w:szCs w:val="22"/>
                <w:lang w:val="en-TT"/>
              </w:rPr>
              <w:t>nd all the saints,</w:t>
            </w:r>
          </w:p>
          <w:p w14:paraId="5A3C250E" w14:textId="24408EAA" w:rsidR="005740C6" w:rsidRPr="00621816" w:rsidRDefault="006653E2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t</w:t>
            </w:r>
            <w:r w:rsidR="005740C6" w:rsidRPr="00621816">
              <w:rPr>
                <w:szCs w:val="22"/>
                <w:lang w:val="en-TT"/>
              </w:rPr>
              <w:t>he church you gather</w:t>
            </w:r>
          </w:p>
          <w:p w14:paraId="50667DA0" w14:textId="388E73C6" w:rsidR="005740C6" w:rsidRPr="00621816" w:rsidRDefault="006653E2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f</w:t>
            </w:r>
            <w:r w:rsidR="005740C6" w:rsidRPr="00621816">
              <w:rPr>
                <w:szCs w:val="22"/>
                <w:lang w:val="en-TT"/>
              </w:rPr>
              <w:t>rom the vale of tears</w:t>
            </w:r>
          </w:p>
          <w:p w14:paraId="06EE406A" w14:textId="2867BB42" w:rsidR="005740C6" w:rsidRPr="00621816" w:rsidRDefault="006653E2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b</w:t>
            </w:r>
            <w:r w:rsidR="005740C6" w:rsidRPr="00621816">
              <w:rPr>
                <w:szCs w:val="22"/>
                <w:lang w:val="en-TT"/>
              </w:rPr>
              <w:t>y your everlasting Word</w:t>
            </w:r>
          </w:p>
          <w:p w14:paraId="02BC48BE" w14:textId="7D29DB73" w:rsidR="005740C6" w:rsidRPr="00567C2D" w:rsidRDefault="005740C6" w:rsidP="005740C6">
            <w:pPr>
              <w:pStyle w:val="Textkrper"/>
              <w:widowControl w:val="0"/>
              <w:ind w:left="269"/>
            </w:pPr>
            <w:r w:rsidRPr="00621816">
              <w:rPr>
                <w:szCs w:val="22"/>
                <w:lang w:val="en-TT"/>
              </w:rPr>
              <w:t>preaches only you.</w:t>
            </w:r>
          </w:p>
        </w:tc>
      </w:tr>
      <w:tr w:rsidR="005740C6" w:rsidRPr="006653E2" w14:paraId="4A9F9B8E" w14:textId="77777777" w:rsidTr="00225C9B">
        <w:tc>
          <w:tcPr>
            <w:tcW w:w="4533" w:type="dxa"/>
          </w:tcPr>
          <w:p w14:paraId="03C0CDD5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11"/>
              </w:numPr>
              <w:rPr>
                <w:lang w:val="en-TT"/>
              </w:rPr>
            </w:pPr>
            <w:proofErr w:type="spellStart"/>
            <w:r w:rsidRPr="00621816">
              <w:rPr>
                <w:lang w:val="en-TT"/>
              </w:rPr>
              <w:t>Prompti</w:t>
            </w:r>
            <w:proofErr w:type="spellEnd"/>
            <w:r w:rsidRPr="00621816">
              <w:rPr>
                <w:lang w:val="en-TT"/>
              </w:rPr>
              <w:t xml:space="preserve"> sunt ad </w:t>
            </w:r>
            <w:proofErr w:type="spellStart"/>
            <w:r w:rsidRPr="00621816">
              <w:rPr>
                <w:lang w:val="en-TT"/>
              </w:rPr>
              <w:t>patiendum</w:t>
            </w:r>
            <w:proofErr w:type="spellEnd"/>
            <w:r w:rsidRPr="00621816">
              <w:rPr>
                <w:lang w:val="en-TT"/>
              </w:rPr>
              <w:t>,</w:t>
            </w:r>
          </w:p>
          <w:p w14:paraId="16A50833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necis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indictae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cupidi</w:t>
            </w:r>
            <w:proofErr w:type="spellEnd"/>
          </w:p>
          <w:p w14:paraId="54383942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Et </w:t>
            </w:r>
            <w:proofErr w:type="spellStart"/>
            <w:r w:rsidRPr="00621816">
              <w:rPr>
                <w:szCs w:val="22"/>
                <w:lang w:val="en-TT"/>
              </w:rPr>
              <w:t>iustitia</w:t>
            </w:r>
            <w:proofErr w:type="spellEnd"/>
            <w:r w:rsidRPr="00621816">
              <w:rPr>
                <w:szCs w:val="22"/>
                <w:lang w:val="en-TT"/>
              </w:rPr>
              <w:t xml:space="preserve">&lt;e&gt; </w:t>
            </w:r>
            <w:proofErr w:type="spellStart"/>
            <w:r w:rsidRPr="00621816">
              <w:rPr>
                <w:szCs w:val="22"/>
                <w:lang w:val="en-TT"/>
              </w:rPr>
              <w:t>caelesti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</w:p>
          <w:p w14:paraId="0BF983AE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inhiantes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auide</w:t>
            </w:r>
            <w:proofErr w:type="spellEnd"/>
          </w:p>
          <w:p w14:paraId="7E3D507F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Misericordes</w:t>
            </w:r>
            <w:proofErr w:type="spellEnd"/>
            <w:r w:rsidRPr="00621816">
              <w:rPr>
                <w:szCs w:val="22"/>
                <w:lang w:val="en-TT"/>
              </w:rPr>
              <w:t xml:space="preserve"> et pater</w:t>
            </w:r>
          </w:p>
          <w:p w14:paraId="6973520E" w14:textId="7713C71A" w:rsidR="005740C6" w:rsidRPr="00567C2D" w:rsidRDefault="005740C6" w:rsidP="005740C6">
            <w:pPr>
              <w:pStyle w:val="Textkrper"/>
              <w:widowControl w:val="0"/>
              <w:ind w:left="268"/>
              <w:rPr>
                <w:lang w:val="en-US"/>
              </w:rPr>
            </w:pPr>
            <w:proofErr w:type="spellStart"/>
            <w:r w:rsidRPr="00621816">
              <w:rPr>
                <w:szCs w:val="22"/>
                <w:lang w:val="en-TT"/>
              </w:rPr>
              <w:t>Cuius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nati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facti</w:t>
            </w:r>
            <w:proofErr w:type="spellEnd"/>
            <w:r w:rsidRPr="00621816">
              <w:rPr>
                <w:szCs w:val="22"/>
                <w:lang w:val="en-TT"/>
              </w:rPr>
              <w:t xml:space="preserve"> sunt</w:t>
            </w:r>
            <w:r>
              <w:rPr>
                <w:szCs w:val="22"/>
                <w:lang w:val="en-TT"/>
              </w:rPr>
              <w:t>.</w:t>
            </w:r>
          </w:p>
        </w:tc>
        <w:tc>
          <w:tcPr>
            <w:tcW w:w="4530" w:type="dxa"/>
          </w:tcPr>
          <w:p w14:paraId="48153F74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They are ready to suffer,</w:t>
            </w:r>
          </w:p>
          <w:p w14:paraId="72302C17" w14:textId="0318294C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e</w:t>
            </w:r>
            <w:r w:rsidRPr="00621816">
              <w:rPr>
                <w:szCs w:val="22"/>
                <w:lang w:val="en-TT"/>
              </w:rPr>
              <w:t>ager for the death imposed,</w:t>
            </w:r>
          </w:p>
          <w:p w14:paraId="3D185E39" w14:textId="6288BD61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a</w:t>
            </w:r>
            <w:r w:rsidRPr="00621816">
              <w:rPr>
                <w:szCs w:val="22"/>
                <w:lang w:val="en-TT"/>
              </w:rPr>
              <w:t>nd greedily longing</w:t>
            </w:r>
          </w:p>
          <w:p w14:paraId="6AE391E3" w14:textId="5ACD939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f</w:t>
            </w:r>
            <w:r w:rsidRPr="00621816">
              <w:rPr>
                <w:szCs w:val="22"/>
                <w:lang w:val="en-TT"/>
              </w:rPr>
              <w:t>or heavenly justice,</w:t>
            </w:r>
          </w:p>
          <w:p w14:paraId="3760A1DC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piteous ones and the Father</w:t>
            </w:r>
          </w:p>
          <w:p w14:paraId="0EE38CDC" w14:textId="21771F35" w:rsidR="005740C6" w:rsidRPr="005740C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whose children they have become.</w:t>
            </w:r>
          </w:p>
        </w:tc>
      </w:tr>
      <w:tr w:rsidR="005740C6" w:rsidRPr="005740C6" w14:paraId="06B25E7B" w14:textId="77777777" w:rsidTr="00225C9B">
        <w:tc>
          <w:tcPr>
            <w:tcW w:w="4533" w:type="dxa"/>
          </w:tcPr>
          <w:p w14:paraId="31E93128" w14:textId="77777777" w:rsidR="005740C6" w:rsidRPr="00621816" w:rsidRDefault="005740C6" w:rsidP="005740C6">
            <w:pPr>
              <w:pStyle w:val="Textkrper"/>
              <w:widowControl w:val="0"/>
              <w:numPr>
                <w:ilvl w:val="0"/>
                <w:numId w:val="11"/>
              </w:numPr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Christe </w:t>
            </w:r>
            <w:proofErr w:type="spellStart"/>
            <w:r w:rsidRPr="00621816">
              <w:rPr>
                <w:szCs w:val="22"/>
                <w:lang w:val="en-TT"/>
              </w:rPr>
              <w:t>decus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angelorum</w:t>
            </w:r>
            <w:proofErr w:type="spellEnd"/>
          </w:p>
          <w:p w14:paraId="5A0FA572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sanctorumque</w:t>
            </w:r>
            <w:proofErr w:type="spellEnd"/>
            <w:r w:rsidRPr="00621816">
              <w:rPr>
                <w:szCs w:val="22"/>
                <w:lang w:val="en-TT"/>
              </w:rPr>
              <w:t xml:space="preserve"> omnium</w:t>
            </w:r>
          </w:p>
          <w:p w14:paraId="254ADF0E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quam</w:t>
            </w:r>
            <w:proofErr w:type="spellEnd"/>
            <w:r w:rsidRPr="00621816">
              <w:rPr>
                <w:szCs w:val="22"/>
                <w:lang w:val="en-TT"/>
              </w:rPr>
              <w:t xml:space="preserve"> ex </w:t>
            </w:r>
            <w:proofErr w:type="spellStart"/>
            <w:r w:rsidRPr="00621816">
              <w:rPr>
                <w:szCs w:val="22"/>
                <w:lang w:val="en-TT"/>
              </w:rPr>
              <w:t>valle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lachrymarum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</w:p>
          <w:p w14:paraId="445BF15B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proofErr w:type="spellStart"/>
            <w:r w:rsidRPr="00621816">
              <w:rPr>
                <w:szCs w:val="22"/>
                <w:lang w:val="en-TT"/>
              </w:rPr>
              <w:t>colligis</w:t>
            </w:r>
            <w:proofErr w:type="spellEnd"/>
            <w:r w:rsidRPr="00621816">
              <w:rPr>
                <w:szCs w:val="22"/>
                <w:lang w:val="en-TT"/>
              </w:rPr>
              <w:t xml:space="preserve"> </w:t>
            </w:r>
            <w:proofErr w:type="spellStart"/>
            <w:r w:rsidRPr="00621816">
              <w:rPr>
                <w:szCs w:val="22"/>
                <w:lang w:val="en-TT"/>
              </w:rPr>
              <w:t>ecclesiam</w:t>
            </w:r>
            <w:proofErr w:type="spellEnd"/>
          </w:p>
          <w:p w14:paraId="1646FEA9" w14:textId="77777777" w:rsidR="005740C6" w:rsidRPr="00621816" w:rsidRDefault="005740C6" w:rsidP="005740C6">
            <w:pPr>
              <w:pStyle w:val="Textkrper"/>
              <w:widowControl w:val="0"/>
              <w:ind w:left="360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 xml:space="preserve">per verbum </w:t>
            </w:r>
            <w:proofErr w:type="spellStart"/>
            <w:r w:rsidRPr="00621816">
              <w:rPr>
                <w:szCs w:val="22"/>
                <w:lang w:val="en-TT"/>
              </w:rPr>
              <w:t>tuum</w:t>
            </w:r>
            <w:proofErr w:type="spellEnd"/>
            <w:r w:rsidRPr="00621816">
              <w:rPr>
                <w:szCs w:val="22"/>
                <w:lang w:val="en-TT"/>
              </w:rPr>
              <w:t xml:space="preserve"> aeternum</w:t>
            </w:r>
          </w:p>
          <w:p w14:paraId="08360AC2" w14:textId="3CA461A0" w:rsidR="005740C6" w:rsidRPr="00567C2D" w:rsidRDefault="005740C6" w:rsidP="005740C6">
            <w:pPr>
              <w:pStyle w:val="Textkrper"/>
              <w:widowControl w:val="0"/>
              <w:ind w:left="268"/>
              <w:rPr>
                <w:lang w:val="en-US"/>
              </w:rPr>
            </w:pPr>
            <w:r w:rsidRPr="00621816">
              <w:rPr>
                <w:szCs w:val="22"/>
                <w:lang w:val="en-TT"/>
              </w:rPr>
              <w:t xml:space="preserve">haec </w:t>
            </w:r>
            <w:proofErr w:type="spellStart"/>
            <w:r w:rsidRPr="00621816">
              <w:rPr>
                <w:szCs w:val="22"/>
                <w:lang w:val="en-TT"/>
              </w:rPr>
              <w:t>te</w:t>
            </w:r>
            <w:proofErr w:type="spellEnd"/>
            <w:r w:rsidRPr="00621816">
              <w:rPr>
                <w:szCs w:val="22"/>
                <w:lang w:val="en-TT"/>
              </w:rPr>
              <w:t xml:space="preserve"> solum </w:t>
            </w:r>
            <w:proofErr w:type="spellStart"/>
            <w:r w:rsidRPr="00621816">
              <w:rPr>
                <w:szCs w:val="22"/>
                <w:lang w:val="en-TT"/>
              </w:rPr>
              <w:t>praedicat</w:t>
            </w:r>
            <w:proofErr w:type="spellEnd"/>
            <w:r w:rsidRPr="00621816">
              <w:rPr>
                <w:szCs w:val="22"/>
                <w:lang w:val="en-TT"/>
              </w:rPr>
              <w:t>.</w:t>
            </w:r>
          </w:p>
        </w:tc>
        <w:tc>
          <w:tcPr>
            <w:tcW w:w="4530" w:type="dxa"/>
          </w:tcPr>
          <w:p w14:paraId="094214DD" w14:textId="77777777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 w:rsidRPr="00621816">
              <w:rPr>
                <w:szCs w:val="22"/>
                <w:lang w:val="en-TT"/>
              </w:rPr>
              <w:t>Christ, glory of the angels</w:t>
            </w:r>
          </w:p>
          <w:p w14:paraId="47271EAD" w14:textId="78B47FBB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a</w:t>
            </w:r>
            <w:r w:rsidRPr="00621816">
              <w:rPr>
                <w:szCs w:val="22"/>
                <w:lang w:val="en-TT"/>
              </w:rPr>
              <w:t>nd all the saints,</w:t>
            </w:r>
          </w:p>
          <w:p w14:paraId="42D0BC1F" w14:textId="56470D42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t</w:t>
            </w:r>
            <w:r w:rsidRPr="00621816">
              <w:rPr>
                <w:szCs w:val="22"/>
                <w:lang w:val="en-TT"/>
              </w:rPr>
              <w:t>he church you gather</w:t>
            </w:r>
          </w:p>
          <w:p w14:paraId="5CCDD2F7" w14:textId="378025DE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f</w:t>
            </w:r>
            <w:r w:rsidRPr="00621816">
              <w:rPr>
                <w:szCs w:val="22"/>
                <w:lang w:val="en-TT"/>
              </w:rPr>
              <w:t>rom the vale of tears</w:t>
            </w:r>
          </w:p>
          <w:p w14:paraId="5F234889" w14:textId="1A965EDD" w:rsidR="005740C6" w:rsidRPr="00621816" w:rsidRDefault="005740C6" w:rsidP="005740C6">
            <w:pPr>
              <w:pStyle w:val="Textkrper"/>
              <w:widowControl w:val="0"/>
              <w:ind w:left="269"/>
              <w:rPr>
                <w:szCs w:val="22"/>
                <w:lang w:val="en-TT"/>
              </w:rPr>
            </w:pPr>
            <w:r>
              <w:rPr>
                <w:szCs w:val="22"/>
                <w:lang w:val="en-TT"/>
              </w:rPr>
              <w:t>b</w:t>
            </w:r>
            <w:r w:rsidRPr="00621816">
              <w:rPr>
                <w:szCs w:val="22"/>
                <w:lang w:val="en-TT"/>
              </w:rPr>
              <w:t>y your everlasting Word</w:t>
            </w:r>
          </w:p>
          <w:p w14:paraId="269D96E4" w14:textId="67A2A4CE" w:rsidR="005740C6" w:rsidRPr="00FF2BAB" w:rsidRDefault="005740C6" w:rsidP="005740C6">
            <w:pPr>
              <w:pStyle w:val="Textkrper"/>
              <w:widowControl w:val="0"/>
              <w:ind w:left="269"/>
              <w:rPr>
                <w:i/>
                <w:iCs/>
                <w:lang w:val="en-US"/>
              </w:rPr>
            </w:pPr>
            <w:r w:rsidRPr="00621816">
              <w:rPr>
                <w:szCs w:val="22"/>
                <w:lang w:val="en-TT"/>
              </w:rPr>
              <w:t>preaches only you.</w:t>
            </w:r>
          </w:p>
        </w:tc>
      </w:tr>
    </w:tbl>
    <w:p w14:paraId="5D45A124" w14:textId="2DC9EEC9" w:rsidR="00AF5700" w:rsidRDefault="00AF5700" w:rsidP="00AF5700">
      <w:pPr>
        <w:pStyle w:val="berschrift2"/>
        <w:rPr>
          <w:szCs w:val="22"/>
          <w:lang w:val="en-GB"/>
        </w:rPr>
      </w:pPr>
      <w:r w:rsidRPr="00240AB0">
        <w:rPr>
          <w:szCs w:val="22"/>
          <w:lang w:val="en-GB"/>
        </w:rPr>
        <w:t>Text</w:t>
      </w:r>
    </w:p>
    <w:p w14:paraId="4F9B3618" w14:textId="12F1E7DA" w:rsidR="00B15969" w:rsidRPr="005B2AB7" w:rsidRDefault="00B15969" w:rsidP="00A76FE0">
      <w:pPr>
        <w:pStyle w:val="Textkrper"/>
        <w:rPr>
          <w:lang w:val="en-US"/>
        </w:rPr>
      </w:pPr>
      <w:r w:rsidRPr="00B15969">
        <w:rPr>
          <w:lang w:val="en-US"/>
        </w:rPr>
        <w:t xml:space="preserve">The text of </w:t>
      </w:r>
      <w:r w:rsidR="00A24DC7">
        <w:rPr>
          <w:lang w:val="en-GB"/>
        </w:rPr>
        <w:t>Senfl</w:t>
      </w:r>
      <w:r w:rsidR="00A24DC7" w:rsidRPr="003A433B">
        <w:rPr>
          <w:lang w:val="en-US"/>
        </w:rPr>
        <w:t>’</w:t>
      </w:r>
      <w:r w:rsidR="00A24DC7">
        <w:rPr>
          <w:lang w:val="en-GB"/>
        </w:rPr>
        <w:t>s</w:t>
      </w:r>
      <w:r w:rsidR="00A24DC7" w:rsidRPr="00B15969">
        <w:rPr>
          <w:lang w:val="en-US"/>
        </w:rPr>
        <w:t xml:space="preserve"> </w:t>
      </w:r>
      <w:r w:rsidRPr="00B15969">
        <w:rPr>
          <w:lang w:val="en-US"/>
        </w:rPr>
        <w:t>setting</w:t>
      </w:r>
      <w:r>
        <w:rPr>
          <w:lang w:val="en-US"/>
        </w:rPr>
        <w:t>s</w:t>
      </w:r>
      <w:r w:rsidRPr="00B15969">
        <w:rPr>
          <w:lang w:val="en-US"/>
        </w:rPr>
        <w:t xml:space="preserve"> </w:t>
      </w:r>
      <w:r>
        <w:rPr>
          <w:lang w:val="en-US"/>
        </w:rPr>
        <w:t xml:space="preserve">is largely identical to the versions in the </w:t>
      </w:r>
      <w:proofErr w:type="spellStart"/>
      <w:r>
        <w:rPr>
          <w:i/>
          <w:iCs/>
          <w:lang w:val="en-US"/>
        </w:rPr>
        <w:t>Breviarium</w:t>
      </w:r>
      <w:proofErr w:type="spellEnd"/>
      <w:r>
        <w:rPr>
          <w:i/>
          <w:iCs/>
          <w:lang w:val="en-US"/>
        </w:rPr>
        <w:t xml:space="preserve"> </w:t>
      </w:r>
      <w:proofErr w:type="spellStart"/>
      <w:r>
        <w:rPr>
          <w:i/>
          <w:iCs/>
          <w:lang w:val="en-US"/>
        </w:rPr>
        <w:t>Frisingense</w:t>
      </w:r>
      <w:proofErr w:type="spellEnd"/>
      <w:r>
        <w:rPr>
          <w:lang w:val="en-US"/>
        </w:rPr>
        <w:t xml:space="preserve"> (1516), </w:t>
      </w:r>
      <w:r w:rsidR="00960E8B">
        <w:rPr>
          <w:lang w:val="en-US"/>
        </w:rPr>
        <w:t xml:space="preserve">pars </w:t>
      </w:r>
      <w:proofErr w:type="spellStart"/>
      <w:r w:rsidR="00960E8B">
        <w:rPr>
          <w:lang w:val="en-US"/>
        </w:rPr>
        <w:t>estivalis</w:t>
      </w:r>
      <w:proofErr w:type="spellEnd"/>
      <w:r>
        <w:rPr>
          <w:lang w:val="en-US"/>
        </w:rPr>
        <w:t>, fol. 79</w:t>
      </w:r>
      <w:r w:rsidRPr="00B15969">
        <w:rPr>
          <w:vertAlign w:val="superscript"/>
          <w:lang w:val="en-US"/>
        </w:rPr>
        <w:t>v</w:t>
      </w:r>
      <w:r>
        <w:rPr>
          <w:lang w:val="en-US"/>
        </w:rPr>
        <w:t xml:space="preserve">. In the liturgical book </w:t>
      </w:r>
      <w:r w:rsidRPr="00B15969">
        <w:rPr>
          <w:lang w:val="en-US"/>
        </w:rPr>
        <w:t xml:space="preserve">the verse of the </w:t>
      </w:r>
      <w:r w:rsidR="007A0846">
        <w:rPr>
          <w:lang w:val="en-US"/>
        </w:rPr>
        <w:t>r</w:t>
      </w:r>
      <w:r w:rsidRPr="005B2AB7">
        <w:rPr>
          <w:lang w:val="en-US"/>
        </w:rPr>
        <w:t>esponsory</w:t>
      </w:r>
      <w:r w:rsidRPr="00B15969">
        <w:rPr>
          <w:lang w:val="en-US"/>
        </w:rPr>
        <w:t xml:space="preserve"> starts with</w:t>
      </w:r>
      <w:r>
        <w:rPr>
          <w:lang w:val="en-US"/>
        </w:rPr>
        <w:t xml:space="preserve"> </w:t>
      </w:r>
      <w:r w:rsidR="007A0846">
        <w:rPr>
          <w:lang w:val="en-US"/>
        </w:rPr>
        <w:t>‘</w:t>
      </w:r>
      <w:r w:rsidRPr="007A0846">
        <w:rPr>
          <w:lang w:val="en-US"/>
        </w:rPr>
        <w:t xml:space="preserve">Venite et </w:t>
      </w:r>
      <w:proofErr w:type="spellStart"/>
      <w:r w:rsidRPr="007A0846">
        <w:rPr>
          <w:lang w:val="en-US"/>
        </w:rPr>
        <w:t>comedite</w:t>
      </w:r>
      <w:proofErr w:type="spellEnd"/>
      <w:r w:rsidR="007A0846">
        <w:rPr>
          <w:lang w:val="en-US"/>
        </w:rPr>
        <w:t>’</w:t>
      </w:r>
      <w:r>
        <w:rPr>
          <w:lang w:val="en-US"/>
        </w:rPr>
        <w:t xml:space="preserve">, while </w:t>
      </w:r>
      <w:r w:rsidR="00A24DC7">
        <w:rPr>
          <w:lang w:val="en-GB"/>
        </w:rPr>
        <w:t>Senfl</w:t>
      </w:r>
      <w:r w:rsidR="00A24DC7" w:rsidRPr="003A433B">
        <w:rPr>
          <w:lang w:val="en-US"/>
        </w:rPr>
        <w:t>’</w:t>
      </w:r>
      <w:r w:rsidR="00A24DC7">
        <w:rPr>
          <w:lang w:val="en-GB"/>
        </w:rPr>
        <w:t>s</w:t>
      </w:r>
      <w:r w:rsidR="00A24DC7">
        <w:rPr>
          <w:lang w:val="en-US"/>
        </w:rPr>
        <w:t xml:space="preserve"> </w:t>
      </w:r>
      <w:r>
        <w:rPr>
          <w:lang w:val="en-US"/>
        </w:rPr>
        <w:t xml:space="preserve">setting starts </w:t>
      </w:r>
      <w:r w:rsidR="007A0846">
        <w:rPr>
          <w:lang w:val="en-US"/>
        </w:rPr>
        <w:t>‘</w:t>
      </w:r>
      <w:r w:rsidRPr="007A0846">
        <w:rPr>
          <w:lang w:val="en-US"/>
        </w:rPr>
        <w:t xml:space="preserve">Venite, </w:t>
      </w:r>
      <w:proofErr w:type="spellStart"/>
      <w:r w:rsidRPr="007A0846">
        <w:rPr>
          <w:lang w:val="en-US"/>
        </w:rPr>
        <w:t>comedite</w:t>
      </w:r>
      <w:proofErr w:type="spellEnd"/>
      <w:r w:rsidR="007A0846">
        <w:rPr>
          <w:lang w:val="en-US"/>
        </w:rPr>
        <w:t>’</w:t>
      </w:r>
      <w:r>
        <w:rPr>
          <w:lang w:val="en-US"/>
        </w:rPr>
        <w:t>.</w:t>
      </w:r>
      <w:r w:rsidR="005B2AB7">
        <w:rPr>
          <w:lang w:val="en-US"/>
        </w:rPr>
        <w:t xml:space="preserve"> </w:t>
      </w:r>
      <w:r w:rsidR="005B2AB7" w:rsidRPr="005B2AB7">
        <w:rPr>
          <w:lang w:val="en-US"/>
        </w:rPr>
        <w:t xml:space="preserve">Unlike most of the other </w:t>
      </w:r>
      <w:r w:rsidR="007A0846">
        <w:rPr>
          <w:lang w:val="en-US"/>
        </w:rPr>
        <w:t>r</w:t>
      </w:r>
      <w:r w:rsidR="005B2AB7" w:rsidRPr="005B2AB7">
        <w:rPr>
          <w:lang w:val="en-US"/>
        </w:rPr>
        <w:t xml:space="preserve">esponsories in </w:t>
      </w:r>
      <w:r w:rsidR="005B2AB7" w:rsidRPr="005B2AB7">
        <w:rPr>
          <w:b/>
          <w:bCs/>
          <w:lang w:val="en-US"/>
        </w:rPr>
        <w:t>Mun</w:t>
      </w:r>
      <w:r w:rsidR="005B2AB7" w:rsidRPr="005B2AB7">
        <w:rPr>
          <w:b/>
          <w:bCs/>
          <w:vertAlign w:val="superscript"/>
          <w:lang w:val="en-US"/>
        </w:rPr>
        <w:t>3</w:t>
      </w:r>
      <w:r w:rsidR="00811E16">
        <w:rPr>
          <w:lang w:val="en-US"/>
        </w:rPr>
        <w:t>,</w:t>
      </w:r>
      <w:r w:rsidR="005B2AB7" w:rsidRPr="005B2AB7">
        <w:rPr>
          <w:lang w:val="en-US"/>
        </w:rPr>
        <w:t xml:space="preserve"> </w:t>
      </w:r>
      <w:r w:rsidR="005B2AB7" w:rsidRPr="005B2AB7">
        <w:rPr>
          <w:i/>
          <w:iCs/>
          <w:lang w:val="en-US"/>
        </w:rPr>
        <w:t xml:space="preserve">Homo </w:t>
      </w:r>
      <w:proofErr w:type="spellStart"/>
      <w:r w:rsidR="005B2AB7" w:rsidRPr="005B2AB7">
        <w:rPr>
          <w:i/>
          <w:iCs/>
          <w:lang w:val="en-US"/>
        </w:rPr>
        <w:t>qui</w:t>
      </w:r>
      <w:r w:rsidR="005B2AB7">
        <w:rPr>
          <w:i/>
          <w:iCs/>
          <w:lang w:val="en-US"/>
        </w:rPr>
        <w:t>dam</w:t>
      </w:r>
      <w:proofErr w:type="spellEnd"/>
      <w:r w:rsidR="005B2AB7">
        <w:rPr>
          <w:i/>
          <w:iCs/>
          <w:lang w:val="en-US"/>
        </w:rPr>
        <w:t xml:space="preserve"> </w:t>
      </w:r>
      <w:proofErr w:type="spellStart"/>
      <w:r w:rsidR="005B2AB7">
        <w:rPr>
          <w:i/>
          <w:iCs/>
          <w:lang w:val="en-US"/>
        </w:rPr>
        <w:t>fecit</w:t>
      </w:r>
      <w:proofErr w:type="spellEnd"/>
      <w:r w:rsidR="005B2AB7">
        <w:rPr>
          <w:i/>
          <w:iCs/>
          <w:lang w:val="en-US"/>
        </w:rPr>
        <w:t xml:space="preserve"> </w:t>
      </w:r>
      <w:proofErr w:type="spellStart"/>
      <w:r w:rsidR="005B2AB7">
        <w:rPr>
          <w:i/>
          <w:iCs/>
          <w:lang w:val="en-US"/>
        </w:rPr>
        <w:t>coenam</w:t>
      </w:r>
      <w:proofErr w:type="spellEnd"/>
      <w:r w:rsidR="005B2AB7">
        <w:rPr>
          <w:lang w:val="en-US"/>
        </w:rPr>
        <w:t xml:space="preserve"> (P 95a) does not include a </w:t>
      </w:r>
      <w:r w:rsidR="005B2AB7">
        <w:rPr>
          <w:i/>
          <w:iCs/>
          <w:lang w:val="en-US"/>
        </w:rPr>
        <w:t>Gloria</w:t>
      </w:r>
      <w:r w:rsidR="007A0846">
        <w:rPr>
          <w:lang w:val="en-US"/>
        </w:rPr>
        <w:t>, which indeed</w:t>
      </w:r>
      <w:r w:rsidR="005B2AB7">
        <w:rPr>
          <w:lang w:val="en-US"/>
        </w:rPr>
        <w:t xml:space="preserve"> corresponds with the </w:t>
      </w:r>
      <w:proofErr w:type="spellStart"/>
      <w:r w:rsidR="005B2AB7">
        <w:rPr>
          <w:i/>
          <w:iCs/>
          <w:lang w:val="en-US"/>
        </w:rPr>
        <w:t>Breviarium</w:t>
      </w:r>
      <w:proofErr w:type="spellEnd"/>
      <w:r w:rsidR="005B2AB7">
        <w:rPr>
          <w:i/>
          <w:iCs/>
          <w:lang w:val="en-US"/>
        </w:rPr>
        <w:t xml:space="preserve"> </w:t>
      </w:r>
      <w:proofErr w:type="spellStart"/>
      <w:r w:rsidR="005B2AB7">
        <w:rPr>
          <w:i/>
          <w:iCs/>
          <w:lang w:val="en-US"/>
        </w:rPr>
        <w:t>Frisingense</w:t>
      </w:r>
      <w:proofErr w:type="spellEnd"/>
      <w:r w:rsidR="005B2AB7">
        <w:rPr>
          <w:lang w:val="en-US"/>
        </w:rPr>
        <w:t xml:space="preserve"> (1516). </w:t>
      </w:r>
      <w:r w:rsidR="00111FE8">
        <w:rPr>
          <w:lang w:val="en-US"/>
        </w:rPr>
        <w:t>Nevertheless, a</w:t>
      </w:r>
      <w:r w:rsidR="005B2AB7" w:rsidRPr="005B2AB7">
        <w:rPr>
          <w:lang w:val="en-US"/>
        </w:rPr>
        <w:t xml:space="preserve"> monophonic </w:t>
      </w:r>
      <w:r w:rsidR="005B2AB7" w:rsidRPr="005B2AB7">
        <w:rPr>
          <w:i/>
          <w:iCs/>
          <w:lang w:val="en-US"/>
        </w:rPr>
        <w:t>Gloria</w:t>
      </w:r>
      <w:r w:rsidR="005B2AB7" w:rsidRPr="005B2AB7">
        <w:rPr>
          <w:lang w:val="en-US"/>
        </w:rPr>
        <w:t xml:space="preserve"> is added in the edition </w:t>
      </w:r>
      <w:proofErr w:type="gramStart"/>
      <w:r w:rsidR="005B2AB7" w:rsidRPr="005B2AB7">
        <w:rPr>
          <w:lang w:val="en-US"/>
        </w:rPr>
        <w:t>in r</w:t>
      </w:r>
      <w:r w:rsidR="005B2AB7">
        <w:rPr>
          <w:lang w:val="en-US"/>
        </w:rPr>
        <w:t>egard to</w:t>
      </w:r>
      <w:proofErr w:type="gramEnd"/>
      <w:r w:rsidR="005B2AB7">
        <w:rPr>
          <w:lang w:val="en-US"/>
        </w:rPr>
        <w:t xml:space="preserve"> other </w:t>
      </w:r>
      <w:r w:rsidR="007A0846">
        <w:rPr>
          <w:lang w:val="en-US"/>
        </w:rPr>
        <w:t>r</w:t>
      </w:r>
      <w:r w:rsidR="001E1BF8">
        <w:rPr>
          <w:lang w:val="en-US"/>
        </w:rPr>
        <w:t xml:space="preserve">esponsories delivered in </w:t>
      </w:r>
      <w:r w:rsidR="007A0846" w:rsidRPr="007A0846">
        <w:rPr>
          <w:b/>
          <w:bCs/>
          <w:lang w:val="en-US"/>
        </w:rPr>
        <w:t>Mun</w:t>
      </w:r>
      <w:r w:rsidR="007A0846" w:rsidRPr="007A0846">
        <w:rPr>
          <w:b/>
          <w:bCs/>
          <w:vertAlign w:val="superscript"/>
          <w:lang w:val="en-US"/>
        </w:rPr>
        <w:t>3</w:t>
      </w:r>
      <w:r w:rsidR="001E1BF8">
        <w:rPr>
          <w:lang w:val="en-US"/>
        </w:rPr>
        <w:t xml:space="preserve"> (see </w:t>
      </w:r>
      <w:r w:rsidR="007A0846">
        <w:rPr>
          <w:lang w:val="en-US"/>
        </w:rPr>
        <w:t>the I</w:t>
      </w:r>
      <w:r w:rsidR="001E1BF8">
        <w:rPr>
          <w:lang w:val="en-US"/>
        </w:rPr>
        <w:t>ntroduction</w:t>
      </w:r>
      <w:r w:rsidR="007A0846">
        <w:rPr>
          <w:lang w:val="en-US"/>
        </w:rPr>
        <w:t xml:space="preserve"> to this volume</w:t>
      </w:r>
      <w:r w:rsidR="001E1BF8">
        <w:rPr>
          <w:lang w:val="en-US"/>
        </w:rPr>
        <w:t>).</w:t>
      </w:r>
      <w:r w:rsidR="00446AE3">
        <w:rPr>
          <w:lang w:val="en-US"/>
        </w:rPr>
        <w:t xml:space="preserve"> </w:t>
      </w:r>
      <w:r w:rsidR="00567C2D">
        <w:rPr>
          <w:lang w:val="en-US"/>
        </w:rPr>
        <w:t xml:space="preserve">In </w:t>
      </w:r>
      <w:r w:rsidR="00567C2D" w:rsidRPr="00567C2D">
        <w:rPr>
          <w:b/>
          <w:bCs/>
          <w:lang w:val="en-US"/>
        </w:rPr>
        <w:t>Bud</w:t>
      </w:r>
      <w:r w:rsidR="00567C2D" w:rsidRPr="00567C2D">
        <w:rPr>
          <w:b/>
          <w:bCs/>
          <w:vertAlign w:val="superscript"/>
          <w:lang w:val="en-US"/>
        </w:rPr>
        <w:t>3</w:t>
      </w:r>
      <w:r w:rsidR="00567C2D">
        <w:rPr>
          <w:lang w:val="en-US"/>
        </w:rPr>
        <w:t xml:space="preserve"> the </w:t>
      </w:r>
      <w:r w:rsidR="007A0846">
        <w:rPr>
          <w:lang w:val="en-US"/>
        </w:rPr>
        <w:t>h</w:t>
      </w:r>
      <w:r w:rsidR="00567C2D">
        <w:rPr>
          <w:lang w:val="en-US"/>
        </w:rPr>
        <w:t>ymn is ascribed to the weekdays following All Saint</w:t>
      </w:r>
      <w:r w:rsidR="00567C2D" w:rsidRPr="003A433B">
        <w:rPr>
          <w:lang w:val="en-US"/>
        </w:rPr>
        <w:t>’</w:t>
      </w:r>
      <w:r w:rsidR="00567C2D">
        <w:rPr>
          <w:lang w:val="en-US"/>
        </w:rPr>
        <w:t>s Day and, therefore, has a different text underlay (see above). Th</w:t>
      </w:r>
      <w:r w:rsidR="00FD7D0F">
        <w:rPr>
          <w:lang w:val="en-US"/>
        </w:rPr>
        <w:t>is</w:t>
      </w:r>
      <w:r w:rsidR="00567C2D">
        <w:rPr>
          <w:lang w:val="en-US"/>
        </w:rPr>
        <w:t xml:space="preserve"> text could not be found in </w:t>
      </w:r>
      <w:r w:rsidR="007A0846">
        <w:rPr>
          <w:lang w:val="en-US"/>
        </w:rPr>
        <w:t xml:space="preserve">any of </w:t>
      </w:r>
      <w:r w:rsidR="00567C2D">
        <w:rPr>
          <w:lang w:val="en-US"/>
        </w:rPr>
        <w:t xml:space="preserve">the </w:t>
      </w:r>
      <w:r w:rsidR="00FD7D0F">
        <w:rPr>
          <w:lang w:val="en-US"/>
        </w:rPr>
        <w:t>consulted liturgical sources.</w:t>
      </w:r>
    </w:p>
    <w:p w14:paraId="5343D4CB" w14:textId="77777777" w:rsidR="00AF5700" w:rsidRDefault="00AF5700" w:rsidP="00AF5700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Cantus firmus</w:t>
      </w:r>
    </w:p>
    <w:p w14:paraId="76B7BB30" w14:textId="5D83FD67" w:rsidR="008E44BC" w:rsidRPr="00A24DC7" w:rsidRDefault="00D13601" w:rsidP="008E44BC">
      <w:pPr>
        <w:pStyle w:val="Textkrper"/>
        <w:rPr>
          <w:lang w:val="en-US"/>
        </w:rPr>
      </w:pPr>
      <w:r>
        <w:rPr>
          <w:lang w:val="en-GB"/>
        </w:rPr>
        <w:t xml:space="preserve">The </w:t>
      </w:r>
      <w:proofErr w:type="spellStart"/>
      <w:r w:rsidR="005C4400" w:rsidRPr="005C4400">
        <w:rPr>
          <w:i/>
          <w:iCs/>
          <w:lang w:val="en-GB"/>
        </w:rPr>
        <w:t>Antiphona</w:t>
      </w:r>
      <w:r w:rsidR="006653E2">
        <w:rPr>
          <w:i/>
          <w:iCs/>
          <w:lang w:val="en-GB"/>
        </w:rPr>
        <w:t>rius</w:t>
      </w:r>
      <w:proofErr w:type="spellEnd"/>
      <w:r w:rsidR="00446AE3">
        <w:rPr>
          <w:lang w:val="en-GB"/>
        </w:rPr>
        <w:t xml:space="preserve"> (1519)</w:t>
      </w:r>
      <w:r w:rsidR="005C4400">
        <w:rPr>
          <w:lang w:val="en-GB"/>
        </w:rPr>
        <w:t>, fol. 126</w:t>
      </w:r>
      <w:r w:rsidR="005C4400">
        <w:rPr>
          <w:vertAlign w:val="superscript"/>
          <w:lang w:val="en-GB"/>
        </w:rPr>
        <w:t>r–v</w:t>
      </w:r>
      <w:r w:rsidR="005C4400">
        <w:rPr>
          <w:lang w:val="en-GB"/>
        </w:rPr>
        <w:t>,</w:t>
      </w:r>
      <w:r>
        <w:rPr>
          <w:lang w:val="en-GB"/>
        </w:rPr>
        <w:t xml:space="preserve"> includes a monophonic version of the </w:t>
      </w:r>
      <w:r w:rsidR="007A0846">
        <w:rPr>
          <w:lang w:val="en-GB"/>
        </w:rPr>
        <w:t>r</w:t>
      </w:r>
      <w:r>
        <w:rPr>
          <w:lang w:val="en-GB"/>
        </w:rPr>
        <w:t xml:space="preserve">esponsory, which is very similar to the one </w:t>
      </w:r>
      <w:r w:rsidR="007A0846">
        <w:rPr>
          <w:lang w:val="en-GB"/>
        </w:rPr>
        <w:t xml:space="preserve">on which </w:t>
      </w:r>
      <w:r w:rsidR="00A24DC7">
        <w:rPr>
          <w:lang w:val="en-GB"/>
        </w:rPr>
        <w:t>Senfl</w:t>
      </w:r>
      <w:r w:rsidR="00A24DC7" w:rsidRPr="003A433B">
        <w:rPr>
          <w:lang w:val="en-US"/>
        </w:rPr>
        <w:t>’</w:t>
      </w:r>
      <w:r w:rsidR="00A24DC7">
        <w:rPr>
          <w:lang w:val="en-GB"/>
        </w:rPr>
        <w:t xml:space="preserve">s </w:t>
      </w:r>
      <w:r>
        <w:rPr>
          <w:lang w:val="en-GB"/>
        </w:rPr>
        <w:t>setting is based.</w:t>
      </w:r>
      <w:r w:rsidR="00D557A1">
        <w:rPr>
          <w:lang w:val="en-GB"/>
        </w:rPr>
        <w:t xml:space="preserve"> </w:t>
      </w:r>
      <w:r w:rsidR="00A24DC7">
        <w:rPr>
          <w:lang w:val="en-GB"/>
        </w:rPr>
        <w:t xml:space="preserve">The chant version includes a long melisma with the word </w:t>
      </w:r>
      <w:r w:rsidR="007A0846">
        <w:rPr>
          <w:lang w:val="en-GB"/>
        </w:rPr>
        <w:t>‘</w:t>
      </w:r>
      <w:r w:rsidR="00A24DC7" w:rsidRPr="007A0846">
        <w:rPr>
          <w:lang w:val="en-GB"/>
        </w:rPr>
        <w:t>omnia</w:t>
      </w:r>
      <w:r w:rsidR="007A0846">
        <w:rPr>
          <w:lang w:val="en-GB"/>
        </w:rPr>
        <w:t>’</w:t>
      </w:r>
      <w:r w:rsidR="00A24DC7">
        <w:rPr>
          <w:lang w:val="en-GB"/>
        </w:rPr>
        <w:t xml:space="preserve"> at the end of the Repe</w:t>
      </w:r>
      <w:r w:rsidR="00361592">
        <w:rPr>
          <w:lang w:val="en-GB"/>
        </w:rPr>
        <w:t>te</w:t>
      </w:r>
      <w:r w:rsidR="00A24DC7">
        <w:rPr>
          <w:lang w:val="en-GB"/>
        </w:rPr>
        <w:t>nda, which cannot be found in the polyphonic version. Senfl</w:t>
      </w:r>
      <w:r w:rsidR="00A24DC7" w:rsidRPr="003A433B">
        <w:rPr>
          <w:lang w:val="en-US"/>
        </w:rPr>
        <w:t>’</w:t>
      </w:r>
      <w:r w:rsidR="00A24DC7">
        <w:rPr>
          <w:lang w:val="en-GB"/>
        </w:rPr>
        <w:t>s</w:t>
      </w:r>
      <w:r>
        <w:rPr>
          <w:lang w:val="en-GB"/>
        </w:rPr>
        <w:t xml:space="preserve"> setting of the </w:t>
      </w:r>
      <w:r w:rsidR="007A0846">
        <w:rPr>
          <w:lang w:val="en-GB"/>
        </w:rPr>
        <w:t>h</w:t>
      </w:r>
      <w:r>
        <w:rPr>
          <w:lang w:val="en-GB"/>
        </w:rPr>
        <w:t xml:space="preserve">ymn is based on a </w:t>
      </w:r>
      <w:r w:rsidR="0057685B">
        <w:rPr>
          <w:lang w:val="en-GB"/>
        </w:rPr>
        <w:t xml:space="preserve">monophonic </w:t>
      </w:r>
      <w:r>
        <w:rPr>
          <w:lang w:val="en-GB"/>
        </w:rPr>
        <w:t xml:space="preserve">melody which is nearly the same as the one transmitted in the </w:t>
      </w:r>
      <w:r w:rsidR="00B9769C" w:rsidRPr="00B22F5A">
        <w:rPr>
          <w:i/>
          <w:iCs/>
          <w:lang w:val="en-GB"/>
        </w:rPr>
        <w:t xml:space="preserve">Psalterium </w:t>
      </w:r>
      <w:proofErr w:type="spellStart"/>
      <w:r w:rsidR="00B9769C" w:rsidRPr="00B22F5A">
        <w:rPr>
          <w:i/>
          <w:iCs/>
          <w:lang w:val="en-GB"/>
        </w:rPr>
        <w:t>Pataviense</w:t>
      </w:r>
      <w:proofErr w:type="spellEnd"/>
      <w:r w:rsidR="00B9769C">
        <w:rPr>
          <w:lang w:val="en-GB"/>
        </w:rPr>
        <w:t xml:space="preserve"> </w:t>
      </w:r>
      <w:r w:rsidR="007258F0">
        <w:rPr>
          <w:lang w:val="en-GB"/>
        </w:rPr>
        <w:t>(</w:t>
      </w:r>
      <w:r w:rsidR="00B9769C">
        <w:rPr>
          <w:lang w:val="en-GB"/>
        </w:rPr>
        <w:t>1512</w:t>
      </w:r>
      <w:r w:rsidR="007258F0">
        <w:rPr>
          <w:lang w:val="en-GB"/>
        </w:rPr>
        <w:t>)</w:t>
      </w:r>
      <w:r w:rsidR="00B9769C">
        <w:rPr>
          <w:lang w:val="en-GB"/>
        </w:rPr>
        <w:t>, fol. 105</w:t>
      </w:r>
      <w:r w:rsidR="00B9769C">
        <w:rPr>
          <w:vertAlign w:val="superscript"/>
          <w:lang w:val="en-GB"/>
        </w:rPr>
        <w:t>r</w:t>
      </w:r>
      <w:r w:rsidR="00B9769C">
        <w:rPr>
          <w:lang w:val="en-GB"/>
        </w:rPr>
        <w:t xml:space="preserve"> (see also </w:t>
      </w:r>
      <w:r w:rsidR="0057685B">
        <w:rPr>
          <w:lang w:val="en-GB"/>
        </w:rPr>
        <w:t xml:space="preserve">SC M 80–2; </w:t>
      </w:r>
      <w:r w:rsidR="00B9769C">
        <w:rPr>
          <w:lang w:val="en-GB"/>
        </w:rPr>
        <w:t>NSE 2.36–38)</w:t>
      </w:r>
      <w:r>
        <w:rPr>
          <w:lang w:val="en-GB"/>
        </w:rPr>
        <w:t xml:space="preserve">. </w:t>
      </w:r>
      <w:r w:rsidR="00D557A1">
        <w:rPr>
          <w:lang w:val="en-GB"/>
        </w:rPr>
        <w:t xml:space="preserve">Both settings are not based on a typical </w:t>
      </w:r>
      <w:r w:rsidR="00960E8B">
        <w:rPr>
          <w:lang w:val="en-GB"/>
        </w:rPr>
        <w:t>c</w:t>
      </w:r>
      <w:r w:rsidR="00D557A1">
        <w:rPr>
          <w:lang w:val="en-GB"/>
        </w:rPr>
        <w:t xml:space="preserve">antus firmus. Elements of the chant melody are cited in all </w:t>
      </w:r>
      <w:r w:rsidR="007A0846">
        <w:rPr>
          <w:lang w:val="en-GB"/>
        </w:rPr>
        <w:t xml:space="preserve">voice </w:t>
      </w:r>
      <w:r w:rsidR="00D557A1">
        <w:rPr>
          <w:lang w:val="en-GB"/>
        </w:rPr>
        <w:t xml:space="preserve">parts and </w:t>
      </w:r>
      <w:r w:rsidR="00361592">
        <w:rPr>
          <w:lang w:val="en-GB"/>
        </w:rPr>
        <w:t xml:space="preserve">are </w:t>
      </w:r>
      <w:r w:rsidR="00D557A1">
        <w:rPr>
          <w:lang w:val="en-GB"/>
        </w:rPr>
        <w:t xml:space="preserve">used as musical material for imitations. </w:t>
      </w:r>
    </w:p>
    <w:p w14:paraId="6C474D1B" w14:textId="77777777" w:rsidR="00AF5700" w:rsidRDefault="00AF5700" w:rsidP="00AF5700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SC Update</w:t>
      </w:r>
    </w:p>
    <w:p w14:paraId="6F364A63" w14:textId="0C02779B" w:rsidR="008852D0" w:rsidRPr="008852D0" w:rsidRDefault="008852D0" w:rsidP="008852D0">
      <w:pPr>
        <w:pStyle w:val="Textkrper"/>
        <w:numPr>
          <w:ilvl w:val="0"/>
          <w:numId w:val="10"/>
        </w:numPr>
        <w:rPr>
          <w:lang w:val="en-US"/>
        </w:rPr>
      </w:pPr>
      <w:r>
        <w:rPr>
          <w:lang w:val="en-US"/>
        </w:rPr>
        <w:t xml:space="preserve">In the </w:t>
      </w:r>
      <w:r w:rsidR="005B6C57">
        <w:rPr>
          <w:lang w:val="en-US"/>
        </w:rPr>
        <w:t>SC</w:t>
      </w:r>
      <w:r>
        <w:rPr>
          <w:lang w:val="en-US"/>
        </w:rPr>
        <w:t xml:space="preserve"> </w:t>
      </w:r>
      <w:r>
        <w:rPr>
          <w:b/>
          <w:bCs/>
          <w:szCs w:val="22"/>
          <w:lang w:val="en-GB"/>
        </w:rPr>
        <w:t>Rh</w:t>
      </w:r>
      <w:r>
        <w:rPr>
          <w:b/>
          <w:bCs/>
          <w:szCs w:val="22"/>
          <w:vertAlign w:val="superscript"/>
          <w:lang w:val="en-GB"/>
        </w:rPr>
        <w:t>3</w:t>
      </w:r>
      <w:r>
        <w:rPr>
          <w:szCs w:val="22"/>
          <w:lang w:val="en-GB"/>
        </w:rPr>
        <w:t xml:space="preserve"> is mentioned as a source for </w:t>
      </w:r>
      <w:r w:rsidR="0057685B">
        <w:rPr>
          <w:szCs w:val="22"/>
          <w:lang w:val="en-GB"/>
        </w:rPr>
        <w:t xml:space="preserve">both </w:t>
      </w:r>
      <w:r>
        <w:rPr>
          <w:szCs w:val="22"/>
          <w:lang w:val="en-GB"/>
        </w:rPr>
        <w:t xml:space="preserve">the </w:t>
      </w:r>
      <w:r w:rsidR="0057685B">
        <w:rPr>
          <w:szCs w:val="22"/>
          <w:lang w:val="en-GB"/>
        </w:rPr>
        <w:t>r</w:t>
      </w:r>
      <w:r>
        <w:rPr>
          <w:szCs w:val="22"/>
          <w:lang w:val="en-GB"/>
        </w:rPr>
        <w:t xml:space="preserve">esponsory (SC P 95a) </w:t>
      </w:r>
      <w:r w:rsidR="0057685B">
        <w:rPr>
          <w:szCs w:val="22"/>
          <w:lang w:val="en-GB"/>
        </w:rPr>
        <w:t>and</w:t>
      </w:r>
      <w:r>
        <w:rPr>
          <w:szCs w:val="22"/>
          <w:lang w:val="en-GB"/>
        </w:rPr>
        <w:t xml:space="preserve"> the </w:t>
      </w:r>
      <w:r w:rsidR="0057685B">
        <w:rPr>
          <w:szCs w:val="22"/>
          <w:lang w:val="en-GB"/>
        </w:rPr>
        <w:t>h</w:t>
      </w:r>
      <w:r>
        <w:rPr>
          <w:szCs w:val="22"/>
          <w:lang w:val="en-GB"/>
        </w:rPr>
        <w:t>ymn (SC P 9</w:t>
      </w:r>
      <w:r w:rsidR="00874257">
        <w:rPr>
          <w:szCs w:val="22"/>
          <w:lang w:val="en-GB"/>
        </w:rPr>
        <w:t>5</w:t>
      </w:r>
      <w:r>
        <w:rPr>
          <w:szCs w:val="22"/>
          <w:lang w:val="en-GB"/>
        </w:rPr>
        <w:t xml:space="preserve">b). </w:t>
      </w:r>
      <w:r w:rsidR="0057685B">
        <w:rPr>
          <w:szCs w:val="22"/>
          <w:lang w:val="en-GB"/>
        </w:rPr>
        <w:t xml:space="preserve">This is not the case. </w:t>
      </w:r>
      <w:r w:rsidR="0057685B" w:rsidRPr="0057685B">
        <w:rPr>
          <w:b/>
          <w:bCs/>
          <w:szCs w:val="22"/>
          <w:lang w:val="en-GB"/>
        </w:rPr>
        <w:t>Rh</w:t>
      </w:r>
      <w:r w:rsidR="0057685B" w:rsidRPr="0057685B">
        <w:rPr>
          <w:b/>
          <w:bCs/>
          <w:szCs w:val="22"/>
          <w:vertAlign w:val="superscript"/>
          <w:lang w:val="en-GB"/>
        </w:rPr>
        <w:t>3</w:t>
      </w:r>
      <w:r w:rsidR="0057685B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transmits only the </w:t>
      </w:r>
      <w:r w:rsidR="0057685B">
        <w:rPr>
          <w:szCs w:val="22"/>
          <w:lang w:val="en-GB"/>
        </w:rPr>
        <w:t>h</w:t>
      </w:r>
      <w:r>
        <w:rPr>
          <w:szCs w:val="22"/>
          <w:lang w:val="en-GB"/>
        </w:rPr>
        <w:t>ymn.</w:t>
      </w:r>
    </w:p>
    <w:p w14:paraId="626F7AA9" w14:textId="7AFA486A" w:rsidR="00C724BC" w:rsidRPr="00D37853" w:rsidRDefault="005B6C57" w:rsidP="00C724BC">
      <w:pPr>
        <w:pStyle w:val="Textkrper"/>
        <w:numPr>
          <w:ilvl w:val="0"/>
          <w:numId w:val="10"/>
        </w:numPr>
        <w:rPr>
          <w:szCs w:val="22"/>
          <w:lang w:val="en-GB"/>
        </w:rPr>
      </w:pPr>
      <w:r>
        <w:rPr>
          <w:szCs w:val="22"/>
          <w:lang w:val="en-GB"/>
        </w:rPr>
        <w:t>T</w:t>
      </w:r>
      <w:r w:rsidR="008852D0">
        <w:rPr>
          <w:szCs w:val="22"/>
          <w:lang w:val="en-GB"/>
        </w:rPr>
        <w:t xml:space="preserve">he </w:t>
      </w:r>
      <w:r>
        <w:rPr>
          <w:szCs w:val="22"/>
          <w:lang w:val="en-GB"/>
        </w:rPr>
        <w:t>SC</w:t>
      </w:r>
      <w:r w:rsidR="00960E8B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states that </w:t>
      </w:r>
      <w:r w:rsidR="00960E8B">
        <w:rPr>
          <w:szCs w:val="22"/>
          <w:lang w:val="en-GB"/>
        </w:rPr>
        <w:t>the</w:t>
      </w:r>
      <w:r w:rsidR="008852D0">
        <w:rPr>
          <w:szCs w:val="22"/>
          <w:lang w:val="en-GB"/>
        </w:rPr>
        <w:t xml:space="preserve"> </w:t>
      </w:r>
      <w:proofErr w:type="spellStart"/>
      <w:r w:rsidR="008852D0" w:rsidRPr="008F1903">
        <w:rPr>
          <w:i/>
          <w:iCs/>
          <w:szCs w:val="22"/>
          <w:lang w:val="en-GB"/>
        </w:rPr>
        <w:t>Graduale</w:t>
      </w:r>
      <w:proofErr w:type="spellEnd"/>
      <w:r w:rsidR="008852D0" w:rsidRPr="008F1903">
        <w:rPr>
          <w:i/>
          <w:iCs/>
          <w:szCs w:val="22"/>
          <w:lang w:val="en-GB"/>
        </w:rPr>
        <w:t xml:space="preserve"> </w:t>
      </w:r>
      <w:proofErr w:type="spellStart"/>
      <w:r w:rsidR="008852D0" w:rsidRPr="008F1903">
        <w:rPr>
          <w:i/>
          <w:iCs/>
          <w:szCs w:val="22"/>
          <w:lang w:val="en-GB"/>
        </w:rPr>
        <w:t>Pataviense</w:t>
      </w:r>
      <w:proofErr w:type="spellEnd"/>
      <w:r w:rsidR="008852D0">
        <w:rPr>
          <w:szCs w:val="22"/>
          <w:lang w:val="en-GB"/>
        </w:rPr>
        <w:t xml:space="preserve"> (15</w:t>
      </w:r>
      <w:r w:rsidR="001E1BF8">
        <w:rPr>
          <w:szCs w:val="22"/>
          <w:lang w:val="en-GB"/>
        </w:rPr>
        <w:t>11</w:t>
      </w:r>
      <w:r w:rsidR="008852D0">
        <w:rPr>
          <w:szCs w:val="22"/>
          <w:lang w:val="en-GB"/>
        </w:rPr>
        <w:t>), fol. 72</w:t>
      </w:r>
      <w:r w:rsidR="008852D0">
        <w:rPr>
          <w:szCs w:val="22"/>
          <w:vertAlign w:val="superscript"/>
          <w:lang w:val="en-GB"/>
        </w:rPr>
        <w:t>r–</w:t>
      </w:r>
      <w:r w:rsidR="0057685B">
        <w:rPr>
          <w:szCs w:val="22"/>
          <w:vertAlign w:val="superscript"/>
          <w:lang w:val="en-GB"/>
        </w:rPr>
        <w:t>v</w:t>
      </w:r>
      <w:r w:rsidR="008852D0">
        <w:rPr>
          <w:szCs w:val="22"/>
          <w:lang w:val="en-GB"/>
        </w:rPr>
        <w:t>, include</w:t>
      </w:r>
      <w:r>
        <w:rPr>
          <w:szCs w:val="22"/>
          <w:lang w:val="en-GB"/>
        </w:rPr>
        <w:t>s</w:t>
      </w:r>
      <w:r w:rsidR="008852D0">
        <w:rPr>
          <w:szCs w:val="22"/>
          <w:lang w:val="en-GB"/>
        </w:rPr>
        <w:t xml:space="preserve"> a different version of the chant on which </w:t>
      </w:r>
      <w:r w:rsidR="00A24DC7">
        <w:rPr>
          <w:lang w:val="en-GB"/>
        </w:rPr>
        <w:t>Senfl</w:t>
      </w:r>
      <w:r w:rsidR="00A24DC7" w:rsidRPr="003A433B">
        <w:rPr>
          <w:lang w:val="en-US"/>
        </w:rPr>
        <w:t>’</w:t>
      </w:r>
      <w:r w:rsidR="00A24DC7">
        <w:rPr>
          <w:lang w:val="en-GB"/>
        </w:rPr>
        <w:t>s</w:t>
      </w:r>
      <w:r w:rsidR="00A24DC7">
        <w:rPr>
          <w:szCs w:val="22"/>
          <w:lang w:val="en-GB"/>
        </w:rPr>
        <w:t xml:space="preserve"> </w:t>
      </w:r>
      <w:r w:rsidR="008852D0">
        <w:rPr>
          <w:szCs w:val="22"/>
          <w:lang w:val="en-GB"/>
        </w:rPr>
        <w:t xml:space="preserve">setting of the </w:t>
      </w:r>
      <w:r w:rsidR="0057685B">
        <w:rPr>
          <w:szCs w:val="22"/>
          <w:lang w:val="en-GB"/>
        </w:rPr>
        <w:t>h</w:t>
      </w:r>
      <w:r w:rsidR="008852D0">
        <w:rPr>
          <w:szCs w:val="22"/>
          <w:lang w:val="en-GB"/>
        </w:rPr>
        <w:t>ymn is based. Th</w:t>
      </w:r>
      <w:r>
        <w:rPr>
          <w:szCs w:val="22"/>
          <w:lang w:val="en-GB"/>
        </w:rPr>
        <w:t>is</w:t>
      </w:r>
      <w:r w:rsidR="008852D0">
        <w:rPr>
          <w:szCs w:val="22"/>
          <w:lang w:val="en-GB"/>
        </w:rPr>
        <w:t xml:space="preserve"> page of the Gradual</w:t>
      </w:r>
      <w:r>
        <w:rPr>
          <w:szCs w:val="22"/>
          <w:lang w:val="en-GB"/>
        </w:rPr>
        <w:t>, however,</w:t>
      </w:r>
      <w:r w:rsidR="008852D0">
        <w:rPr>
          <w:szCs w:val="22"/>
          <w:lang w:val="en-GB"/>
        </w:rPr>
        <w:t xml:space="preserve"> include</w:t>
      </w:r>
      <w:r>
        <w:rPr>
          <w:szCs w:val="22"/>
          <w:lang w:val="en-GB"/>
        </w:rPr>
        <w:t>s</w:t>
      </w:r>
      <w:r w:rsidR="008852D0">
        <w:rPr>
          <w:szCs w:val="22"/>
          <w:lang w:val="en-GB"/>
        </w:rPr>
        <w:t xml:space="preserve"> the</w:t>
      </w:r>
      <w:r w:rsidR="00C724BC">
        <w:rPr>
          <w:szCs w:val="22"/>
          <w:lang w:val="en-GB"/>
        </w:rPr>
        <w:t xml:space="preserve"> </w:t>
      </w:r>
      <w:r w:rsidR="0057685B">
        <w:rPr>
          <w:szCs w:val="22"/>
          <w:lang w:val="en-GB"/>
        </w:rPr>
        <w:t xml:space="preserve">first </w:t>
      </w:r>
      <w:r w:rsidR="00C724BC">
        <w:rPr>
          <w:szCs w:val="22"/>
          <w:lang w:val="en-GB"/>
        </w:rPr>
        <w:t xml:space="preserve">stanza </w:t>
      </w:r>
      <w:r w:rsidR="0057685B">
        <w:rPr>
          <w:szCs w:val="22"/>
          <w:lang w:val="en-GB"/>
        </w:rPr>
        <w:t xml:space="preserve">of the hymn </w:t>
      </w:r>
      <w:r w:rsidR="00C724BC" w:rsidRPr="00C724BC">
        <w:rPr>
          <w:i/>
          <w:iCs/>
          <w:szCs w:val="22"/>
          <w:lang w:val="en-US"/>
        </w:rPr>
        <w:t xml:space="preserve">Pange, lingua, </w:t>
      </w:r>
      <w:proofErr w:type="spellStart"/>
      <w:r w:rsidR="00C724BC" w:rsidRPr="00C724BC">
        <w:rPr>
          <w:i/>
          <w:iCs/>
          <w:szCs w:val="22"/>
          <w:lang w:val="en-US"/>
        </w:rPr>
        <w:t>gloriosi</w:t>
      </w:r>
      <w:proofErr w:type="spellEnd"/>
      <w:r w:rsidR="00C724BC" w:rsidRPr="00C724BC">
        <w:rPr>
          <w:i/>
          <w:iCs/>
          <w:szCs w:val="22"/>
          <w:lang w:val="en-US"/>
        </w:rPr>
        <w:t xml:space="preserve"> </w:t>
      </w:r>
      <w:proofErr w:type="spellStart"/>
      <w:r w:rsidR="00C724BC" w:rsidRPr="00C724BC">
        <w:rPr>
          <w:i/>
          <w:iCs/>
          <w:szCs w:val="22"/>
          <w:lang w:val="en-US"/>
        </w:rPr>
        <w:t>proelium</w:t>
      </w:r>
      <w:proofErr w:type="spellEnd"/>
      <w:r w:rsidR="00C724BC" w:rsidRPr="00C724BC">
        <w:rPr>
          <w:i/>
          <w:iCs/>
          <w:szCs w:val="22"/>
          <w:lang w:val="en-US"/>
        </w:rPr>
        <w:t xml:space="preserve"> </w:t>
      </w:r>
      <w:proofErr w:type="spellStart"/>
      <w:r w:rsidR="00C724BC" w:rsidRPr="00C724BC">
        <w:rPr>
          <w:i/>
          <w:iCs/>
          <w:szCs w:val="22"/>
          <w:lang w:val="en-US"/>
        </w:rPr>
        <w:t>certaminis</w:t>
      </w:r>
      <w:proofErr w:type="spellEnd"/>
      <w:r w:rsidR="00C724BC" w:rsidRPr="00C724BC">
        <w:rPr>
          <w:i/>
          <w:iCs/>
          <w:szCs w:val="22"/>
          <w:lang w:val="en-US"/>
        </w:rPr>
        <w:t xml:space="preserve"> </w:t>
      </w:r>
      <w:r w:rsidR="0057685B">
        <w:rPr>
          <w:szCs w:val="22"/>
          <w:lang w:val="en-US"/>
        </w:rPr>
        <w:t xml:space="preserve">by </w:t>
      </w:r>
      <w:proofErr w:type="spellStart"/>
      <w:r w:rsidR="0057685B">
        <w:rPr>
          <w:szCs w:val="22"/>
          <w:lang w:val="en-US"/>
        </w:rPr>
        <w:t>Venantius</w:t>
      </w:r>
      <w:proofErr w:type="spellEnd"/>
      <w:r w:rsidR="0057685B">
        <w:rPr>
          <w:szCs w:val="22"/>
          <w:lang w:val="en-US"/>
        </w:rPr>
        <w:t xml:space="preserve"> Fortunatus (540–600/610)</w:t>
      </w:r>
      <w:r w:rsidR="00C724BC">
        <w:rPr>
          <w:szCs w:val="22"/>
          <w:lang w:val="en-US"/>
        </w:rPr>
        <w:t xml:space="preserve">, which </w:t>
      </w:r>
      <w:r w:rsidR="0057685B">
        <w:rPr>
          <w:szCs w:val="22"/>
          <w:lang w:val="en-US"/>
        </w:rPr>
        <w:t>forms a</w:t>
      </w:r>
      <w:r w:rsidR="00C724BC">
        <w:rPr>
          <w:szCs w:val="22"/>
          <w:lang w:val="en-US"/>
        </w:rPr>
        <w:t xml:space="preserve"> part of the liturgy </w:t>
      </w:r>
      <w:r w:rsidR="0057685B">
        <w:rPr>
          <w:szCs w:val="22"/>
          <w:lang w:val="en-US"/>
        </w:rPr>
        <w:t>on</w:t>
      </w:r>
      <w:r w:rsidR="00C724BC">
        <w:rPr>
          <w:szCs w:val="22"/>
          <w:lang w:val="en-US"/>
        </w:rPr>
        <w:t xml:space="preserve"> </w:t>
      </w:r>
      <w:r w:rsidR="00325839">
        <w:rPr>
          <w:szCs w:val="22"/>
          <w:lang w:val="en-US"/>
        </w:rPr>
        <w:t>Good Friday.</w:t>
      </w:r>
      <w:r w:rsidR="0057685B">
        <w:rPr>
          <w:szCs w:val="22"/>
          <w:lang w:val="en-US"/>
        </w:rPr>
        <w:t xml:space="preserve"> The correct folio number in the </w:t>
      </w:r>
      <w:r w:rsidR="0057685B">
        <w:rPr>
          <w:i/>
          <w:iCs/>
          <w:szCs w:val="22"/>
          <w:lang w:val="en-US"/>
        </w:rPr>
        <w:t>Antiphona</w:t>
      </w:r>
      <w:r w:rsidR="00FA258E">
        <w:rPr>
          <w:i/>
          <w:iCs/>
          <w:szCs w:val="22"/>
          <w:lang w:val="en-US"/>
        </w:rPr>
        <w:t>rius</w:t>
      </w:r>
      <w:r w:rsidR="0057685B">
        <w:rPr>
          <w:szCs w:val="22"/>
          <w:lang w:val="en-US"/>
        </w:rPr>
        <w:t xml:space="preserve"> (1519) is fol. 126</w:t>
      </w:r>
      <w:r w:rsidR="0057685B" w:rsidRPr="0057685B">
        <w:rPr>
          <w:szCs w:val="22"/>
          <w:vertAlign w:val="superscript"/>
          <w:lang w:val="en-US"/>
        </w:rPr>
        <w:t>r–v</w:t>
      </w:r>
      <w:r w:rsidR="0057685B">
        <w:rPr>
          <w:szCs w:val="22"/>
          <w:lang w:val="en-US"/>
        </w:rPr>
        <w:t xml:space="preserve"> (as stated above).</w:t>
      </w:r>
    </w:p>
    <w:p w14:paraId="33EE7800" w14:textId="23E801B6" w:rsidR="00C724BC" w:rsidRPr="00240AB0" w:rsidRDefault="00C724BC" w:rsidP="00C724BC">
      <w:pPr>
        <w:pStyle w:val="berschrift2"/>
        <w:numPr>
          <w:ilvl w:val="1"/>
          <w:numId w:val="5"/>
        </w:numPr>
        <w:rPr>
          <w:szCs w:val="22"/>
          <w:lang w:val="en-GB"/>
        </w:rPr>
      </w:pPr>
      <w:r>
        <w:rPr>
          <w:szCs w:val="22"/>
          <w:lang w:val="en-GB"/>
        </w:rPr>
        <w:t>Principal</w:t>
      </w:r>
      <w:r w:rsidRPr="00240AB0">
        <w:rPr>
          <w:szCs w:val="22"/>
          <w:lang w:val="en-GB"/>
        </w:rPr>
        <w:t xml:space="preserve"> Source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AF5700" w:rsidRPr="006653E2" w14:paraId="68B0B064" w14:textId="77777777" w:rsidTr="003E7071">
        <w:tc>
          <w:tcPr>
            <w:tcW w:w="809" w:type="dxa"/>
          </w:tcPr>
          <w:p w14:paraId="0EF88296" w14:textId="2DF7A80C" w:rsidR="00AF5700" w:rsidRPr="00240AB0" w:rsidRDefault="00677736" w:rsidP="003E707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szCs w:val="22"/>
                <w:lang w:val="en-GB"/>
              </w:rPr>
              <w:t>Mun</w:t>
            </w:r>
            <w:r w:rsidR="007370B3" w:rsidRPr="007370B3">
              <w:rPr>
                <w:b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6EB674EE" w14:textId="411D0B64" w:rsidR="00AF5700" w:rsidRPr="001E1BF8" w:rsidRDefault="008852D0" w:rsidP="003E707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8852D0">
              <w:rPr>
                <w:szCs w:val="22"/>
                <w:lang w:val="en-US"/>
              </w:rPr>
              <w:t>D-</w:t>
            </w:r>
            <w:proofErr w:type="spellStart"/>
            <w:r w:rsidRPr="008852D0">
              <w:rPr>
                <w:szCs w:val="22"/>
                <w:lang w:val="en-US"/>
              </w:rPr>
              <w:t>Mbs</w:t>
            </w:r>
            <w:proofErr w:type="spellEnd"/>
            <w:r w:rsidRPr="008852D0">
              <w:rPr>
                <w:szCs w:val="22"/>
                <w:lang w:val="en-US"/>
              </w:rPr>
              <w:t xml:space="preserve"> </w:t>
            </w:r>
            <w:proofErr w:type="spellStart"/>
            <w:r w:rsidRPr="008852D0">
              <w:rPr>
                <w:szCs w:val="22"/>
                <w:lang w:val="en-US"/>
              </w:rPr>
              <w:t>Mus.ms.</w:t>
            </w:r>
            <w:proofErr w:type="spellEnd"/>
            <w:r w:rsidRPr="008852D0">
              <w:rPr>
                <w:szCs w:val="22"/>
                <w:lang w:val="en-US"/>
              </w:rPr>
              <w:t xml:space="preserve"> 52, [nos. 1</w:t>
            </w:r>
            <w:r w:rsidR="00960E8B">
              <w:rPr>
                <w:szCs w:val="22"/>
                <w:lang w:val="en-US"/>
              </w:rPr>
              <w:t>2</w:t>
            </w:r>
            <w:r w:rsidRPr="008852D0">
              <w:rPr>
                <w:szCs w:val="22"/>
                <w:lang w:val="en-US"/>
              </w:rPr>
              <w:t>–1</w:t>
            </w:r>
            <w:r w:rsidR="00960E8B">
              <w:rPr>
                <w:szCs w:val="22"/>
                <w:lang w:val="en-US"/>
              </w:rPr>
              <w:t>3</w:t>
            </w:r>
            <w:r w:rsidRPr="008852D0">
              <w:rPr>
                <w:szCs w:val="22"/>
                <w:lang w:val="en-US"/>
              </w:rPr>
              <w:t xml:space="preserve">], fols. </w:t>
            </w:r>
            <w:r w:rsidR="00960E8B">
              <w:rPr>
                <w:szCs w:val="22"/>
                <w:lang w:val="en-US"/>
              </w:rPr>
              <w:t>51</w:t>
            </w:r>
            <w:r w:rsidRPr="008852D0">
              <w:rPr>
                <w:szCs w:val="22"/>
                <w:vertAlign w:val="superscript"/>
                <w:lang w:val="en-US"/>
              </w:rPr>
              <w:t>v</w:t>
            </w:r>
            <w:r w:rsidRPr="008852D0">
              <w:rPr>
                <w:szCs w:val="22"/>
                <w:lang w:val="en-US"/>
              </w:rPr>
              <w:t>–5</w:t>
            </w:r>
            <w:r w:rsidR="00960E8B">
              <w:rPr>
                <w:szCs w:val="22"/>
                <w:lang w:val="en-US"/>
              </w:rPr>
              <w:t>9</w:t>
            </w:r>
            <w:r w:rsidRPr="008852D0">
              <w:rPr>
                <w:szCs w:val="22"/>
                <w:vertAlign w:val="superscript"/>
                <w:lang w:val="en-US"/>
              </w:rPr>
              <w:t>r</w:t>
            </w:r>
            <w:r w:rsidR="00960E8B" w:rsidRPr="00960E8B">
              <w:rPr>
                <w:szCs w:val="22"/>
                <w:lang w:val="en-US"/>
              </w:rPr>
              <w:t xml:space="preserve"> </w:t>
            </w:r>
            <w:r w:rsidR="00960E8B">
              <w:rPr>
                <w:szCs w:val="22"/>
                <w:lang w:val="en-US"/>
              </w:rPr>
              <w:t>([D1], D2, [Ct, T, B])</w:t>
            </w:r>
            <w:r w:rsidR="001E1BF8">
              <w:rPr>
                <w:szCs w:val="22"/>
                <w:lang w:val="en-US"/>
              </w:rPr>
              <w:t>, anon</w:t>
            </w:r>
            <w:r w:rsidR="00960E8B">
              <w:rPr>
                <w:szCs w:val="22"/>
                <w:lang w:val="en-US"/>
              </w:rPr>
              <w:t>., text in all voices</w:t>
            </w:r>
          </w:p>
        </w:tc>
      </w:tr>
    </w:tbl>
    <w:p w14:paraId="5D6BD5C0" w14:textId="77777777" w:rsidR="00AF5700" w:rsidRPr="00240AB0" w:rsidRDefault="00AF5700" w:rsidP="00AF5700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lastRenderedPageBreak/>
        <w:t>Other Sources</w:t>
      </w:r>
    </w:p>
    <w:tbl>
      <w:tblPr>
        <w:tblW w:w="8900" w:type="dxa"/>
        <w:tblInd w:w="17" w:type="dxa"/>
        <w:tblLayout w:type="fixed"/>
        <w:tblLook w:val="0000" w:firstRow="0" w:lastRow="0" w:firstColumn="0" w:lastColumn="0" w:noHBand="0" w:noVBand="0"/>
      </w:tblPr>
      <w:tblGrid>
        <w:gridCol w:w="809"/>
        <w:gridCol w:w="8091"/>
      </w:tblGrid>
      <w:tr w:rsidR="00677736" w:rsidRPr="006653E2" w14:paraId="52443DA3" w14:textId="77777777" w:rsidTr="00D875A2">
        <w:tc>
          <w:tcPr>
            <w:tcW w:w="809" w:type="dxa"/>
          </w:tcPr>
          <w:p w14:paraId="3E4BAC96" w14:textId="77777777" w:rsidR="00677736" w:rsidRPr="00240AB0" w:rsidRDefault="00677736" w:rsidP="00D875A2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8091" w:type="dxa"/>
          </w:tcPr>
          <w:p w14:paraId="7828DA1B" w14:textId="0C444C31" w:rsidR="00677736" w:rsidRPr="00677736" w:rsidRDefault="00677736" w:rsidP="00D875A2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677736">
              <w:rPr>
                <w:szCs w:val="22"/>
                <w:lang w:val="en-US"/>
              </w:rPr>
              <w:t xml:space="preserve">H-Bn Ms. mus. </w:t>
            </w:r>
            <w:proofErr w:type="spellStart"/>
            <w:r w:rsidRPr="00677736">
              <w:rPr>
                <w:szCs w:val="22"/>
                <w:lang w:val="en-US"/>
              </w:rPr>
              <w:t>Bártfa</w:t>
            </w:r>
            <w:proofErr w:type="spellEnd"/>
            <w:r w:rsidRPr="00677736">
              <w:rPr>
                <w:szCs w:val="22"/>
                <w:lang w:val="en-US"/>
              </w:rPr>
              <w:t xml:space="preserve"> 23, [no. 1963], no. 102, </w:t>
            </w:r>
            <w:proofErr w:type="spellStart"/>
            <w:r w:rsidRPr="00775A95">
              <w:rPr>
                <w:i/>
                <w:iCs/>
                <w:szCs w:val="22"/>
                <w:lang w:val="en-US"/>
              </w:rPr>
              <w:t>Ludouicus</w:t>
            </w:r>
            <w:proofErr w:type="spellEnd"/>
            <w:r w:rsidRPr="00775A95">
              <w:rPr>
                <w:i/>
                <w:iCs/>
                <w:szCs w:val="22"/>
                <w:lang w:val="en-US"/>
              </w:rPr>
              <w:t xml:space="preserve"> Senfftel</w:t>
            </w:r>
            <w:r w:rsidRPr="00677736">
              <w:rPr>
                <w:szCs w:val="22"/>
                <w:lang w:val="en-US"/>
              </w:rPr>
              <w:t xml:space="preserve">, </w:t>
            </w:r>
            <w:r w:rsidR="00FE379F">
              <w:rPr>
                <w:szCs w:val="22"/>
                <w:lang w:val="en-US"/>
              </w:rPr>
              <w:t>B only</w:t>
            </w:r>
            <w:r w:rsidR="002F36F6">
              <w:rPr>
                <w:szCs w:val="22"/>
                <w:lang w:val="en-US"/>
              </w:rPr>
              <w:t xml:space="preserve">, </w:t>
            </w:r>
            <w:r w:rsidR="00C460DB">
              <w:rPr>
                <w:szCs w:val="22"/>
                <w:lang w:val="en-US"/>
              </w:rPr>
              <w:t>h</w:t>
            </w:r>
            <w:r w:rsidR="00FE379F">
              <w:rPr>
                <w:szCs w:val="22"/>
                <w:lang w:val="en-US"/>
              </w:rPr>
              <w:t xml:space="preserve">ymn only, </w:t>
            </w:r>
            <w:r w:rsidR="002F36F6">
              <w:rPr>
                <w:szCs w:val="22"/>
                <w:lang w:val="en-US"/>
              </w:rPr>
              <w:t xml:space="preserve">text underlay in extant voice </w:t>
            </w:r>
            <w:r w:rsidR="00960E8B">
              <w:rPr>
                <w:szCs w:val="22"/>
                <w:lang w:val="en-US"/>
              </w:rPr>
              <w:t>(stanza 2)</w:t>
            </w:r>
          </w:p>
        </w:tc>
      </w:tr>
      <w:tr w:rsidR="00677736" w:rsidRPr="006653E2" w14:paraId="5A19B578" w14:textId="77777777" w:rsidTr="00D875A2">
        <w:tc>
          <w:tcPr>
            <w:tcW w:w="809" w:type="dxa"/>
          </w:tcPr>
          <w:p w14:paraId="2E528FC9" w14:textId="77777777" w:rsidR="00677736" w:rsidRPr="00240AB0" w:rsidRDefault="00677736" w:rsidP="00D875A2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3062D1DC" w14:textId="1B5CFC03" w:rsidR="00677736" w:rsidRPr="007C144F" w:rsidRDefault="00677736" w:rsidP="00D875A2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677736">
              <w:rPr>
                <w:szCs w:val="22"/>
                <w:lang w:val="en-US"/>
              </w:rPr>
              <w:t xml:space="preserve">H-Bn Mus. pr. </w:t>
            </w:r>
            <w:proofErr w:type="spellStart"/>
            <w:r w:rsidRPr="00677736">
              <w:rPr>
                <w:szCs w:val="22"/>
                <w:lang w:val="en-US"/>
              </w:rPr>
              <w:t>Bártfa</w:t>
            </w:r>
            <w:proofErr w:type="spellEnd"/>
            <w:r w:rsidRPr="00677736">
              <w:rPr>
                <w:szCs w:val="22"/>
                <w:lang w:val="en-US"/>
              </w:rPr>
              <w:t xml:space="preserve"> 6 Koll. 2, [no. 2436], fol. 32</w:t>
            </w:r>
            <w:r w:rsidRPr="00677736">
              <w:rPr>
                <w:szCs w:val="22"/>
                <w:vertAlign w:val="superscript"/>
                <w:lang w:val="en-US"/>
              </w:rPr>
              <w:t>v</w:t>
            </w:r>
            <w:r w:rsidR="00446AE3">
              <w:rPr>
                <w:szCs w:val="22"/>
                <w:lang w:val="en-US"/>
              </w:rPr>
              <w:t xml:space="preserve"> </w:t>
            </w:r>
            <w:r w:rsidRPr="00677736">
              <w:rPr>
                <w:szCs w:val="22"/>
                <w:lang w:val="en-US"/>
              </w:rPr>
              <w:t>(D</w:t>
            </w:r>
            <w:r w:rsidR="00085830">
              <w:rPr>
                <w:szCs w:val="22"/>
                <w:lang w:val="en-US"/>
              </w:rPr>
              <w:t>=D2</w:t>
            </w:r>
            <w:r w:rsidRPr="00677736">
              <w:rPr>
                <w:szCs w:val="22"/>
                <w:lang w:val="en-US"/>
              </w:rPr>
              <w:t>), fol. 33</w:t>
            </w:r>
            <w:r w:rsidRPr="00677736">
              <w:rPr>
                <w:szCs w:val="22"/>
                <w:vertAlign w:val="superscript"/>
                <w:lang w:val="en-US"/>
              </w:rPr>
              <w:t>r</w:t>
            </w:r>
            <w:r w:rsidRPr="00677736">
              <w:rPr>
                <w:szCs w:val="22"/>
                <w:lang w:val="en-US"/>
              </w:rPr>
              <w:t xml:space="preserve"> (</w:t>
            </w:r>
            <w:r w:rsidR="00FE379F">
              <w:rPr>
                <w:szCs w:val="22"/>
                <w:lang w:val="en-US"/>
              </w:rPr>
              <w:t>Ct</w:t>
            </w:r>
            <w:r w:rsidRPr="00677736">
              <w:rPr>
                <w:szCs w:val="22"/>
                <w:lang w:val="en-US"/>
              </w:rPr>
              <w:t>), fol. 27</w:t>
            </w:r>
            <w:r w:rsidRPr="00677736">
              <w:rPr>
                <w:szCs w:val="22"/>
                <w:vertAlign w:val="superscript"/>
                <w:lang w:val="en-US"/>
              </w:rPr>
              <w:t>v</w:t>
            </w:r>
            <w:r w:rsidRPr="00677736">
              <w:rPr>
                <w:szCs w:val="22"/>
                <w:lang w:val="en-US"/>
              </w:rPr>
              <w:t xml:space="preserve"> (T), fol. 32</w:t>
            </w:r>
            <w:r w:rsidRPr="00677736">
              <w:rPr>
                <w:szCs w:val="22"/>
                <w:vertAlign w:val="superscript"/>
                <w:lang w:val="en-US"/>
              </w:rPr>
              <w:t>v</w:t>
            </w:r>
            <w:r w:rsidRPr="00677736">
              <w:rPr>
                <w:szCs w:val="22"/>
                <w:lang w:val="en-US"/>
              </w:rPr>
              <w:t xml:space="preserve"> (B),</w:t>
            </w:r>
            <w:r w:rsidR="00085830">
              <w:rPr>
                <w:szCs w:val="22"/>
                <w:lang w:val="en-US"/>
              </w:rPr>
              <w:t xml:space="preserve"> </w:t>
            </w:r>
            <w:r w:rsidR="00085830" w:rsidRPr="00677736">
              <w:rPr>
                <w:szCs w:val="22"/>
                <w:lang w:val="en-US"/>
              </w:rPr>
              <w:t>D</w:t>
            </w:r>
            <w:r w:rsidR="00085830">
              <w:rPr>
                <w:szCs w:val="22"/>
                <w:lang w:val="en-US"/>
              </w:rPr>
              <w:t>1</w:t>
            </w:r>
            <w:r w:rsidR="00085830" w:rsidRPr="00677736">
              <w:rPr>
                <w:szCs w:val="22"/>
                <w:lang w:val="en-US"/>
              </w:rPr>
              <w:t xml:space="preserve"> missing,</w:t>
            </w:r>
            <w:r w:rsidRPr="00677736">
              <w:rPr>
                <w:szCs w:val="22"/>
                <w:lang w:val="en-US"/>
              </w:rPr>
              <w:t xml:space="preserve"> </w:t>
            </w:r>
            <w:r w:rsidR="00C460DB">
              <w:rPr>
                <w:szCs w:val="22"/>
                <w:lang w:val="en-US"/>
              </w:rPr>
              <w:t xml:space="preserve">hymn only, </w:t>
            </w:r>
            <w:r w:rsidR="00085830">
              <w:rPr>
                <w:szCs w:val="22"/>
                <w:lang w:val="en-US"/>
              </w:rPr>
              <w:t>heading</w:t>
            </w:r>
            <w:r w:rsidRPr="00677736">
              <w:rPr>
                <w:szCs w:val="22"/>
                <w:lang w:val="en-US"/>
              </w:rPr>
              <w:t xml:space="preserve">: </w:t>
            </w:r>
            <w:r w:rsidRPr="00677736">
              <w:rPr>
                <w:i/>
                <w:iCs/>
                <w:szCs w:val="22"/>
                <w:lang w:val="en-US"/>
              </w:rPr>
              <w:t>IN FERIIS OM:|</w:t>
            </w:r>
            <w:proofErr w:type="spellStart"/>
            <w:r w:rsidRPr="00677736">
              <w:rPr>
                <w:i/>
                <w:iCs/>
                <w:szCs w:val="22"/>
                <w:lang w:val="en-US"/>
              </w:rPr>
              <w:t>nium</w:t>
            </w:r>
            <w:proofErr w:type="spellEnd"/>
            <w:r w:rsidRPr="00677736">
              <w:rPr>
                <w:i/>
                <w:iCs/>
                <w:szCs w:val="22"/>
                <w:lang w:val="en-US"/>
              </w:rPr>
              <w:t xml:space="preserve"> Sanctorum | </w:t>
            </w:r>
            <w:proofErr w:type="spellStart"/>
            <w:r w:rsidRPr="00677736">
              <w:rPr>
                <w:i/>
                <w:iCs/>
                <w:szCs w:val="22"/>
                <w:lang w:val="en-US"/>
              </w:rPr>
              <w:t>hymnus</w:t>
            </w:r>
            <w:proofErr w:type="spellEnd"/>
            <w:r w:rsidRPr="00677736">
              <w:rPr>
                <w:i/>
                <w:iCs/>
                <w:szCs w:val="22"/>
                <w:lang w:val="en-US"/>
              </w:rPr>
              <w:t xml:space="preserve"> | Quinque </w:t>
            </w:r>
            <w:proofErr w:type="spellStart"/>
            <w:r w:rsidRPr="00677736">
              <w:rPr>
                <w:i/>
                <w:iCs/>
                <w:szCs w:val="22"/>
                <w:lang w:val="en-US"/>
              </w:rPr>
              <w:t>vocum</w:t>
            </w:r>
            <w:proofErr w:type="spellEnd"/>
            <w:r w:rsidRPr="00677736">
              <w:rPr>
                <w:szCs w:val="22"/>
                <w:lang w:val="en-US"/>
              </w:rPr>
              <w:t xml:space="preserve">, anon., </w:t>
            </w:r>
            <w:r w:rsidR="00FE379F">
              <w:rPr>
                <w:szCs w:val="22"/>
                <w:lang w:val="en-US"/>
              </w:rPr>
              <w:t xml:space="preserve">differing </w:t>
            </w:r>
            <w:r w:rsidRPr="00677736">
              <w:rPr>
                <w:szCs w:val="22"/>
                <w:lang w:val="en-US"/>
              </w:rPr>
              <w:t xml:space="preserve">text underlay </w:t>
            </w:r>
            <w:r w:rsidR="00085830">
              <w:rPr>
                <w:szCs w:val="22"/>
                <w:lang w:val="en-US"/>
              </w:rPr>
              <w:t>in extant voices</w:t>
            </w:r>
            <w:r w:rsidR="00960E8B">
              <w:rPr>
                <w:szCs w:val="22"/>
                <w:lang w:val="en-US"/>
              </w:rPr>
              <w:t xml:space="preserve"> (</w:t>
            </w:r>
            <w:r w:rsidR="00FE379F">
              <w:rPr>
                <w:szCs w:val="22"/>
                <w:lang w:val="en-US"/>
              </w:rPr>
              <w:t>see above</w:t>
            </w:r>
            <w:r w:rsidR="00960E8B">
              <w:rPr>
                <w:szCs w:val="22"/>
                <w:lang w:val="en-US"/>
              </w:rPr>
              <w:t>)</w:t>
            </w:r>
          </w:p>
        </w:tc>
      </w:tr>
      <w:tr w:rsidR="0005521E" w:rsidRPr="006653E2" w14:paraId="6D4ACA09" w14:textId="77777777" w:rsidTr="00FB2201">
        <w:tc>
          <w:tcPr>
            <w:tcW w:w="809" w:type="dxa"/>
          </w:tcPr>
          <w:p w14:paraId="306D3528" w14:textId="6EB1B418" w:rsidR="0005521E" w:rsidRPr="00240AB0" w:rsidRDefault="00677736" w:rsidP="003E707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8091" w:type="dxa"/>
          </w:tcPr>
          <w:p w14:paraId="689D1566" w14:textId="7A17ACCA" w:rsidR="0005521E" w:rsidRPr="0005521E" w:rsidRDefault="0005521E" w:rsidP="003E707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05521E">
              <w:rPr>
                <w:szCs w:val="22"/>
                <w:lang w:val="en-US"/>
              </w:rPr>
              <w:t>RISM 1542</w:t>
            </w:r>
            <w:r w:rsidRPr="0005521E">
              <w:rPr>
                <w:szCs w:val="22"/>
                <w:vertAlign w:val="superscript"/>
                <w:lang w:val="en-US"/>
              </w:rPr>
              <w:t>12</w:t>
            </w:r>
            <w:r w:rsidRPr="0005521E">
              <w:rPr>
                <w:szCs w:val="22"/>
                <w:lang w:val="en-US"/>
              </w:rPr>
              <w:t xml:space="preserve">, no. 68, </w:t>
            </w:r>
            <w:r w:rsidRPr="00EA64AF">
              <w:rPr>
                <w:i/>
                <w:iCs/>
                <w:szCs w:val="22"/>
                <w:lang w:val="en-US"/>
              </w:rPr>
              <w:t xml:space="preserve">L. </w:t>
            </w:r>
            <w:proofErr w:type="spellStart"/>
            <w:r w:rsidRPr="00EA64AF">
              <w:rPr>
                <w:i/>
                <w:iCs/>
                <w:szCs w:val="22"/>
                <w:lang w:val="en-US"/>
              </w:rPr>
              <w:t>Senffel</w:t>
            </w:r>
            <w:proofErr w:type="spellEnd"/>
            <w:r w:rsidRPr="0005521E">
              <w:rPr>
                <w:szCs w:val="22"/>
                <w:lang w:val="en-US"/>
              </w:rPr>
              <w:t xml:space="preserve"> (D1=D2</w:t>
            </w:r>
            <w:r w:rsidR="00C460DB">
              <w:rPr>
                <w:szCs w:val="22"/>
                <w:lang w:val="en-US"/>
              </w:rPr>
              <w:t>,</w:t>
            </w:r>
            <w:r w:rsidRPr="0005521E">
              <w:rPr>
                <w:szCs w:val="22"/>
                <w:lang w:val="en-US"/>
              </w:rPr>
              <w:t xml:space="preserve"> D2 (in </w:t>
            </w:r>
            <w:proofErr w:type="gramStart"/>
            <w:r w:rsidRPr="0005521E">
              <w:rPr>
                <w:szCs w:val="22"/>
                <w:lang w:val="en-US"/>
              </w:rPr>
              <w:t>A)=</w:t>
            </w:r>
            <w:proofErr w:type="gramEnd"/>
            <w:r w:rsidRPr="0005521E">
              <w:rPr>
                <w:szCs w:val="22"/>
                <w:lang w:val="en-US"/>
              </w:rPr>
              <w:t>D</w:t>
            </w:r>
            <w:r>
              <w:rPr>
                <w:szCs w:val="22"/>
                <w:lang w:val="en-US"/>
              </w:rPr>
              <w:t>1</w:t>
            </w:r>
            <w:r w:rsidR="00C460DB">
              <w:rPr>
                <w:szCs w:val="22"/>
                <w:lang w:val="en-US"/>
              </w:rPr>
              <w:t>, T, B</w:t>
            </w:r>
            <w:r w:rsidRPr="0005521E">
              <w:rPr>
                <w:szCs w:val="22"/>
                <w:lang w:val="en-US"/>
              </w:rPr>
              <w:t>)</w:t>
            </w:r>
            <w:r w:rsidR="00085830">
              <w:rPr>
                <w:szCs w:val="22"/>
                <w:lang w:val="en-US"/>
              </w:rPr>
              <w:t xml:space="preserve">, </w:t>
            </w:r>
            <w:r w:rsidR="00061E4A">
              <w:rPr>
                <w:szCs w:val="22"/>
                <w:lang w:val="en-US"/>
              </w:rPr>
              <w:t xml:space="preserve">hymn only, </w:t>
            </w:r>
            <w:r w:rsidR="00085830">
              <w:rPr>
                <w:szCs w:val="22"/>
                <w:lang w:val="en-US"/>
              </w:rPr>
              <w:t>text</w:t>
            </w:r>
            <w:r w:rsidR="00446AE3">
              <w:rPr>
                <w:szCs w:val="22"/>
                <w:lang w:val="en-US"/>
              </w:rPr>
              <w:t xml:space="preserve"> </w:t>
            </w:r>
            <w:r w:rsidR="00085830">
              <w:rPr>
                <w:szCs w:val="22"/>
                <w:lang w:val="en-US"/>
              </w:rPr>
              <w:t>in all voices</w:t>
            </w:r>
            <w:r w:rsidR="00960E8B">
              <w:rPr>
                <w:szCs w:val="22"/>
                <w:lang w:val="en-US"/>
              </w:rPr>
              <w:t xml:space="preserve"> (stanza 1)</w:t>
            </w:r>
          </w:p>
        </w:tc>
      </w:tr>
      <w:tr w:rsidR="0005521E" w:rsidRPr="006653E2" w14:paraId="7885F2C9" w14:textId="77777777" w:rsidTr="00FB2201">
        <w:tc>
          <w:tcPr>
            <w:tcW w:w="809" w:type="dxa"/>
          </w:tcPr>
          <w:p w14:paraId="7C6617AE" w14:textId="6CB82036" w:rsidR="0005521E" w:rsidRPr="00240AB0" w:rsidRDefault="00677736" w:rsidP="003E7071">
            <w:pPr>
              <w:pStyle w:val="Textkrper"/>
              <w:widowControl w:val="0"/>
              <w:rPr>
                <w:b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8091" w:type="dxa"/>
          </w:tcPr>
          <w:p w14:paraId="73A76977" w14:textId="6B048AF2" w:rsidR="0005521E" w:rsidRPr="00085830" w:rsidRDefault="00677736" w:rsidP="003E7071">
            <w:pPr>
              <w:pStyle w:val="Textkrper"/>
              <w:widowControl w:val="0"/>
              <w:rPr>
                <w:szCs w:val="22"/>
                <w:lang w:val="en-US"/>
              </w:rPr>
            </w:pPr>
            <w:r w:rsidRPr="00677736">
              <w:rPr>
                <w:szCs w:val="22"/>
                <w:lang w:val="en-US"/>
              </w:rPr>
              <w:t>D-</w:t>
            </w:r>
            <w:proofErr w:type="spellStart"/>
            <w:r w:rsidRPr="00677736">
              <w:rPr>
                <w:szCs w:val="22"/>
                <w:lang w:val="en-US"/>
              </w:rPr>
              <w:t>Sl</w:t>
            </w:r>
            <w:proofErr w:type="spellEnd"/>
            <w:r w:rsidRPr="00677736">
              <w:rPr>
                <w:szCs w:val="22"/>
                <w:lang w:val="en-US"/>
              </w:rPr>
              <w:t xml:space="preserve"> Mus. </w:t>
            </w:r>
            <w:r w:rsidR="00B115A0">
              <w:rPr>
                <w:szCs w:val="22"/>
                <w:lang w:val="en-US"/>
              </w:rPr>
              <w:t xml:space="preserve">I </w:t>
            </w:r>
            <w:r w:rsidRPr="00677736">
              <w:rPr>
                <w:szCs w:val="22"/>
                <w:lang w:val="en-US"/>
              </w:rPr>
              <w:t xml:space="preserve">fol. 24, [no. 32], fols. </w:t>
            </w:r>
            <w:r w:rsidRPr="00085830">
              <w:rPr>
                <w:szCs w:val="22"/>
                <w:lang w:val="en-US"/>
              </w:rPr>
              <w:t>131</w:t>
            </w:r>
            <w:r w:rsidRPr="00085830">
              <w:rPr>
                <w:szCs w:val="22"/>
                <w:vertAlign w:val="superscript"/>
                <w:lang w:val="en-US"/>
              </w:rPr>
              <w:t>v</w:t>
            </w:r>
            <w:r w:rsidRPr="00085830">
              <w:rPr>
                <w:szCs w:val="22"/>
                <w:lang w:val="en-US"/>
              </w:rPr>
              <w:t>–136</w:t>
            </w:r>
            <w:r w:rsidRPr="00085830">
              <w:rPr>
                <w:szCs w:val="22"/>
                <w:vertAlign w:val="superscript"/>
                <w:lang w:val="en-US"/>
              </w:rPr>
              <w:t>r</w:t>
            </w:r>
            <w:r w:rsidR="00061E4A" w:rsidRPr="00061E4A">
              <w:rPr>
                <w:szCs w:val="22"/>
                <w:lang w:val="en-US"/>
              </w:rPr>
              <w:t xml:space="preserve"> (</w:t>
            </w:r>
            <w:r w:rsidR="00061E4A">
              <w:rPr>
                <w:szCs w:val="22"/>
                <w:lang w:val="en-US"/>
              </w:rPr>
              <w:t>[D, Ct, T, B, V]</w:t>
            </w:r>
            <w:r w:rsidR="00061E4A" w:rsidRPr="00061E4A">
              <w:rPr>
                <w:szCs w:val="22"/>
                <w:lang w:val="en-US"/>
              </w:rPr>
              <w:t>)</w:t>
            </w:r>
            <w:r w:rsidRPr="00085830">
              <w:rPr>
                <w:szCs w:val="22"/>
                <w:lang w:val="en-US"/>
              </w:rPr>
              <w:t xml:space="preserve">, </w:t>
            </w:r>
            <w:r w:rsidRPr="00085830">
              <w:rPr>
                <w:i/>
                <w:iCs/>
                <w:szCs w:val="22"/>
                <w:lang w:val="en-US"/>
              </w:rPr>
              <w:t xml:space="preserve">L. </w:t>
            </w:r>
            <w:proofErr w:type="spellStart"/>
            <w:r w:rsidRPr="00085830">
              <w:rPr>
                <w:i/>
                <w:iCs/>
                <w:szCs w:val="22"/>
                <w:lang w:val="en-US"/>
              </w:rPr>
              <w:t>Senfell</w:t>
            </w:r>
            <w:proofErr w:type="spellEnd"/>
            <w:r w:rsidR="00085830" w:rsidRPr="00085830">
              <w:rPr>
                <w:szCs w:val="22"/>
                <w:lang w:val="en-US"/>
              </w:rPr>
              <w:t xml:space="preserve">, </w:t>
            </w:r>
            <w:r w:rsidR="00061E4A">
              <w:rPr>
                <w:szCs w:val="22"/>
                <w:lang w:val="en-US"/>
              </w:rPr>
              <w:t xml:space="preserve">hymn only, </w:t>
            </w:r>
            <w:r w:rsidR="00085830" w:rsidRPr="00085830">
              <w:rPr>
                <w:szCs w:val="22"/>
                <w:lang w:val="en-US"/>
              </w:rPr>
              <w:t>text in all v</w:t>
            </w:r>
            <w:r w:rsidR="00085830">
              <w:rPr>
                <w:szCs w:val="22"/>
                <w:lang w:val="en-US"/>
              </w:rPr>
              <w:t>oices</w:t>
            </w:r>
            <w:r w:rsidR="00960E8B">
              <w:rPr>
                <w:szCs w:val="22"/>
                <w:lang w:val="en-US"/>
              </w:rPr>
              <w:t xml:space="preserve"> (stanza</w:t>
            </w:r>
            <w:r w:rsidR="00061E4A">
              <w:rPr>
                <w:szCs w:val="22"/>
                <w:lang w:val="en-US"/>
              </w:rPr>
              <w:t>s</w:t>
            </w:r>
            <w:r w:rsidR="00960E8B">
              <w:rPr>
                <w:szCs w:val="22"/>
                <w:lang w:val="en-US"/>
              </w:rPr>
              <w:t xml:space="preserve"> 2 and 6)</w:t>
            </w:r>
          </w:p>
        </w:tc>
      </w:tr>
    </w:tbl>
    <w:p w14:paraId="07605FAF" w14:textId="5ED9E7D6" w:rsidR="00951C8F" w:rsidRPr="004C5866" w:rsidRDefault="00FB2201" w:rsidP="00677736">
      <w:pPr>
        <w:pStyle w:val="berschrift2"/>
        <w:numPr>
          <w:ilvl w:val="1"/>
          <w:numId w:val="5"/>
        </w:numPr>
        <w:rPr>
          <w:szCs w:val="22"/>
          <w:lang w:val="en-GB"/>
        </w:rPr>
      </w:pPr>
      <w:r>
        <w:rPr>
          <w:szCs w:val="22"/>
          <w:lang w:val="en-GB"/>
        </w:rPr>
        <w:t>Source evaluation</w:t>
      </w:r>
    </w:p>
    <w:p w14:paraId="15FF41AA" w14:textId="337D98FF" w:rsidR="004476C8" w:rsidRPr="004C5866" w:rsidRDefault="004476C8" w:rsidP="00677736">
      <w:pPr>
        <w:pStyle w:val="Textkrper"/>
        <w:rPr>
          <w:lang w:val="en-GB"/>
        </w:rPr>
      </w:pPr>
      <w:r w:rsidRPr="004476C8">
        <w:rPr>
          <w:lang w:val="en-GB"/>
        </w:rPr>
        <w:t xml:space="preserve">The present Proper cycle is transmitted—either wholly or in part—in </w:t>
      </w:r>
      <w:r>
        <w:rPr>
          <w:lang w:val="en-GB"/>
        </w:rPr>
        <w:t>various</w:t>
      </w:r>
      <w:r w:rsidRPr="004476C8">
        <w:rPr>
          <w:lang w:val="en-GB"/>
        </w:rPr>
        <w:t xml:space="preserve"> sources: the two choirbooks </w:t>
      </w:r>
      <w:r w:rsidRPr="004476C8">
        <w:rPr>
          <w:b/>
          <w:bCs/>
          <w:lang w:val="en-GB"/>
        </w:rPr>
        <w:t>Mun</w:t>
      </w:r>
      <w:r w:rsidRPr="004476C8">
        <w:rPr>
          <w:b/>
          <w:bCs/>
          <w:vertAlign w:val="superscript"/>
          <w:lang w:val="en-GB"/>
        </w:rPr>
        <w:t>3</w:t>
      </w:r>
      <w:r w:rsidRPr="004476C8">
        <w:rPr>
          <w:lang w:val="en-GB"/>
        </w:rPr>
        <w:t xml:space="preserve"> and </w:t>
      </w:r>
      <w:r w:rsidRPr="004476C8">
        <w:rPr>
          <w:b/>
          <w:bCs/>
          <w:lang w:val="en-GB"/>
        </w:rPr>
        <w:t>Stu</w:t>
      </w:r>
      <w:r w:rsidRPr="004476C8">
        <w:rPr>
          <w:b/>
          <w:bCs/>
          <w:vertAlign w:val="superscript"/>
          <w:lang w:val="en-GB"/>
        </w:rPr>
        <w:t>1</w:t>
      </w:r>
      <w:r w:rsidRPr="004476C8">
        <w:rPr>
          <w:lang w:val="en-GB"/>
        </w:rPr>
        <w:t xml:space="preserve">, the two handwritten and incomplete partbook sets </w:t>
      </w:r>
      <w:r w:rsidRPr="004476C8">
        <w:rPr>
          <w:b/>
          <w:bCs/>
          <w:lang w:val="en-GB"/>
        </w:rPr>
        <w:t>Bud</w:t>
      </w:r>
      <w:r w:rsidRPr="004476C8">
        <w:rPr>
          <w:b/>
          <w:bCs/>
          <w:vertAlign w:val="superscript"/>
          <w:lang w:val="en-GB"/>
        </w:rPr>
        <w:t>2</w:t>
      </w:r>
      <w:r>
        <w:rPr>
          <w:lang w:val="en-GB"/>
        </w:rPr>
        <w:t xml:space="preserve"> </w:t>
      </w:r>
      <w:r w:rsidRPr="004476C8">
        <w:rPr>
          <w:lang w:val="en-GB"/>
        </w:rPr>
        <w:t xml:space="preserve">and </w:t>
      </w:r>
      <w:r w:rsidRPr="004476C8">
        <w:rPr>
          <w:b/>
          <w:bCs/>
          <w:lang w:val="en-GB"/>
        </w:rPr>
        <w:t>Bud</w:t>
      </w:r>
      <w:r w:rsidRPr="004476C8">
        <w:rPr>
          <w:b/>
          <w:bCs/>
          <w:vertAlign w:val="superscript"/>
          <w:lang w:val="en-GB"/>
        </w:rPr>
        <w:t>3</w:t>
      </w:r>
      <w:r w:rsidRPr="004476C8">
        <w:rPr>
          <w:lang w:val="en-GB"/>
        </w:rPr>
        <w:t xml:space="preserve">, and the printed partbook set </w:t>
      </w:r>
      <w:r w:rsidRPr="004476C8">
        <w:rPr>
          <w:b/>
          <w:bCs/>
          <w:lang w:val="en-GB"/>
        </w:rPr>
        <w:t>Rh</w:t>
      </w:r>
      <w:r w:rsidRPr="004476C8">
        <w:rPr>
          <w:b/>
          <w:bCs/>
          <w:vertAlign w:val="superscript"/>
          <w:lang w:val="en-GB"/>
        </w:rPr>
        <w:t>3</w:t>
      </w:r>
      <w:r w:rsidRPr="004476C8">
        <w:rPr>
          <w:lang w:val="en-GB"/>
        </w:rPr>
        <w:t>.</w:t>
      </w:r>
      <w:r>
        <w:rPr>
          <w:lang w:val="en-GB"/>
        </w:rPr>
        <w:t xml:space="preserve"> </w:t>
      </w:r>
      <w:r w:rsidR="00B115A0">
        <w:rPr>
          <w:lang w:val="en-US"/>
        </w:rPr>
        <w:t xml:space="preserve">This print </w:t>
      </w:r>
      <w:r w:rsidR="00B115A0" w:rsidRPr="006463D4">
        <w:rPr>
          <w:lang w:val="en-US"/>
        </w:rPr>
        <w:t>was p</w:t>
      </w:r>
      <w:r w:rsidR="00B115A0">
        <w:rPr>
          <w:lang w:val="en-US"/>
        </w:rPr>
        <w:t xml:space="preserve">ublished in Wittenberg by Georg Rhau providing a collection of hymn settings by various composers. </w:t>
      </w:r>
      <w:r w:rsidR="00B115A0" w:rsidRPr="006463D4">
        <w:rPr>
          <w:lang w:val="en-US"/>
        </w:rPr>
        <w:t xml:space="preserve">Many of these hymns are collected in </w:t>
      </w:r>
      <w:r w:rsidR="00B115A0" w:rsidRPr="00B115A0">
        <w:rPr>
          <w:b/>
          <w:bCs/>
          <w:lang w:val="en-US"/>
        </w:rPr>
        <w:t>Stu</w:t>
      </w:r>
      <w:r w:rsidR="00B115A0" w:rsidRPr="00B115A0">
        <w:rPr>
          <w:b/>
          <w:bCs/>
          <w:vertAlign w:val="superscript"/>
          <w:lang w:val="en-US"/>
        </w:rPr>
        <w:t>1</w:t>
      </w:r>
      <w:r w:rsidR="00B115A0">
        <w:rPr>
          <w:lang w:val="en-US"/>
        </w:rPr>
        <w:t>, a</w:t>
      </w:r>
      <w:r w:rsidR="00B115A0" w:rsidRPr="006463D4">
        <w:rPr>
          <w:lang w:val="en-US"/>
        </w:rPr>
        <w:t xml:space="preserve"> cho</w:t>
      </w:r>
      <w:r w:rsidR="00B115A0">
        <w:rPr>
          <w:lang w:val="en-US"/>
        </w:rPr>
        <w:t xml:space="preserve">irbook of the court-chapel at Württemberg. It is therefore reasonable to assume that </w:t>
      </w:r>
      <w:r w:rsidR="00B115A0" w:rsidRPr="001B6DEE">
        <w:rPr>
          <w:b/>
          <w:bCs/>
          <w:lang w:val="en-US"/>
        </w:rPr>
        <w:t>Stu</w:t>
      </w:r>
      <w:r w:rsidR="00B115A0" w:rsidRPr="001B6DEE">
        <w:rPr>
          <w:b/>
          <w:bCs/>
          <w:vertAlign w:val="superscript"/>
          <w:lang w:val="en-US"/>
        </w:rPr>
        <w:t>1</w:t>
      </w:r>
      <w:r w:rsidR="00B115A0">
        <w:rPr>
          <w:lang w:val="en-US"/>
        </w:rPr>
        <w:t xml:space="preserve"> emerged at the earliest in 1542 and was finished in 1550 at the latest, when its copyist Nikolaus </w:t>
      </w:r>
      <w:proofErr w:type="spellStart"/>
      <w:r w:rsidR="00B115A0">
        <w:rPr>
          <w:lang w:val="en-US"/>
        </w:rPr>
        <w:t>Peuschel</w:t>
      </w:r>
      <w:proofErr w:type="spellEnd"/>
      <w:r w:rsidR="00B115A0">
        <w:rPr>
          <w:lang w:val="en-US"/>
        </w:rPr>
        <w:t xml:space="preserve"> died. </w:t>
      </w:r>
      <w:r w:rsidR="00B115A0" w:rsidRPr="00466D2A">
        <w:rPr>
          <w:b/>
          <w:bCs/>
          <w:lang w:val="en-US"/>
        </w:rPr>
        <w:t>Bud</w:t>
      </w:r>
      <w:r w:rsidR="00B115A0" w:rsidRPr="00466D2A">
        <w:rPr>
          <w:b/>
          <w:bCs/>
          <w:vertAlign w:val="superscript"/>
          <w:lang w:val="en-US"/>
        </w:rPr>
        <w:t>2</w:t>
      </w:r>
      <w:r w:rsidR="00B115A0">
        <w:rPr>
          <w:lang w:val="en-US"/>
        </w:rPr>
        <w:t xml:space="preserve">, </w:t>
      </w:r>
      <w:r w:rsidR="00B115A0" w:rsidRPr="004476C8">
        <w:rPr>
          <w:lang w:val="en-GB"/>
        </w:rPr>
        <w:t>a single bassus partbook</w:t>
      </w:r>
      <w:r w:rsidR="00B115A0">
        <w:rPr>
          <w:lang w:val="en-GB"/>
        </w:rPr>
        <w:t>,</w:t>
      </w:r>
      <w:r w:rsidR="00B115A0">
        <w:rPr>
          <w:lang w:val="en-US"/>
        </w:rPr>
        <w:t xml:space="preserve"> was copied around 1550 presumably at Zwickau and was used later at St. Aegid in </w:t>
      </w:r>
      <w:proofErr w:type="spellStart"/>
      <w:r w:rsidR="00B115A0">
        <w:rPr>
          <w:lang w:val="en-US"/>
        </w:rPr>
        <w:t>Bártfa</w:t>
      </w:r>
      <w:proofErr w:type="spellEnd"/>
      <w:r w:rsidR="00B115A0">
        <w:rPr>
          <w:lang w:val="en-US"/>
        </w:rPr>
        <w:t xml:space="preserve">. </w:t>
      </w:r>
      <w:r w:rsidR="00B115A0" w:rsidRPr="00466D2A">
        <w:rPr>
          <w:b/>
          <w:bCs/>
          <w:lang w:val="en-US"/>
        </w:rPr>
        <w:t>Bud</w:t>
      </w:r>
      <w:r w:rsidR="00B115A0" w:rsidRPr="00466D2A">
        <w:rPr>
          <w:b/>
          <w:bCs/>
          <w:vertAlign w:val="superscript"/>
          <w:lang w:val="en-US"/>
        </w:rPr>
        <w:t>3</w:t>
      </w:r>
      <w:r w:rsidR="00B115A0">
        <w:rPr>
          <w:lang w:val="en-US"/>
        </w:rPr>
        <w:t xml:space="preserve">, missing the discantus 1, emerged directly at this church </w:t>
      </w:r>
      <w:r w:rsidR="00B115A0" w:rsidRPr="00466D2A">
        <w:rPr>
          <w:i/>
          <w:iCs/>
          <w:lang w:val="en-US"/>
        </w:rPr>
        <w:t>c</w:t>
      </w:r>
      <w:r w:rsidR="00B115A0">
        <w:rPr>
          <w:lang w:val="en-US"/>
        </w:rPr>
        <w:t>.1558 an</w:t>
      </w:r>
      <w:r w:rsidR="004C5866">
        <w:rPr>
          <w:lang w:val="en-US"/>
        </w:rPr>
        <w:t xml:space="preserve">d, </w:t>
      </w:r>
      <w:r w:rsidR="00B115A0">
        <w:rPr>
          <w:lang w:val="en-US"/>
        </w:rPr>
        <w:t xml:space="preserve">like </w:t>
      </w:r>
      <w:r w:rsidR="00B115A0" w:rsidRPr="00466D2A">
        <w:rPr>
          <w:b/>
          <w:bCs/>
          <w:lang w:val="en-US"/>
        </w:rPr>
        <w:t>Stu</w:t>
      </w:r>
      <w:r w:rsidR="00B115A0" w:rsidRPr="00466D2A">
        <w:rPr>
          <w:b/>
          <w:bCs/>
          <w:vertAlign w:val="superscript"/>
          <w:lang w:val="en-US"/>
        </w:rPr>
        <w:t>1</w:t>
      </w:r>
      <w:r w:rsidR="00B115A0">
        <w:rPr>
          <w:lang w:val="en-US"/>
        </w:rPr>
        <w:t xml:space="preserve">, includes several hymn settings, which had </w:t>
      </w:r>
      <w:r w:rsidR="004C5866">
        <w:rPr>
          <w:lang w:val="en-US"/>
        </w:rPr>
        <w:t xml:space="preserve">already </w:t>
      </w:r>
      <w:r w:rsidR="00B115A0">
        <w:rPr>
          <w:lang w:val="en-US"/>
        </w:rPr>
        <w:t xml:space="preserve">been printed in </w:t>
      </w:r>
      <w:r w:rsidR="00B115A0" w:rsidRPr="006463D4">
        <w:rPr>
          <w:b/>
          <w:bCs/>
          <w:lang w:val="en-US"/>
        </w:rPr>
        <w:t>Rh</w:t>
      </w:r>
      <w:r w:rsidR="00B115A0" w:rsidRPr="006463D4">
        <w:rPr>
          <w:b/>
          <w:bCs/>
          <w:vertAlign w:val="superscript"/>
          <w:lang w:val="en-US"/>
        </w:rPr>
        <w:t>3</w:t>
      </w:r>
      <w:r w:rsidR="00B115A0" w:rsidRPr="00466D2A">
        <w:rPr>
          <w:lang w:val="en-US"/>
        </w:rPr>
        <w:t>.</w:t>
      </w:r>
      <w:r w:rsidR="004C5866">
        <w:rPr>
          <w:lang w:val="en-US"/>
        </w:rPr>
        <w:t xml:space="preserve"> </w:t>
      </w:r>
      <w:r w:rsidR="00951C8F">
        <w:rPr>
          <w:lang w:val="en-GB"/>
        </w:rPr>
        <w:t xml:space="preserve">While </w:t>
      </w:r>
      <w:r w:rsidR="007370B3">
        <w:rPr>
          <w:lang w:val="en-GB"/>
        </w:rPr>
        <w:t xml:space="preserve">the </w:t>
      </w:r>
      <w:r w:rsidR="00951C8F">
        <w:rPr>
          <w:lang w:val="en-GB"/>
        </w:rPr>
        <w:t>h</w:t>
      </w:r>
      <w:r w:rsidR="007370B3">
        <w:rPr>
          <w:lang w:val="en-GB"/>
        </w:rPr>
        <w:t xml:space="preserve">ymn </w:t>
      </w:r>
      <w:r w:rsidR="00951C8F">
        <w:rPr>
          <w:lang w:val="en-GB"/>
        </w:rPr>
        <w:t xml:space="preserve">of this Proper cycle </w:t>
      </w:r>
      <w:r w:rsidR="007370B3">
        <w:rPr>
          <w:lang w:val="en-GB"/>
        </w:rPr>
        <w:t xml:space="preserve">is transmitted in </w:t>
      </w:r>
      <w:proofErr w:type="gramStart"/>
      <w:r>
        <w:rPr>
          <w:lang w:val="en-GB"/>
        </w:rPr>
        <w:t>all of</w:t>
      </w:r>
      <w:proofErr w:type="gramEnd"/>
      <w:r>
        <w:rPr>
          <w:lang w:val="en-GB"/>
        </w:rPr>
        <w:t xml:space="preserve"> these </w:t>
      </w:r>
      <w:r w:rsidR="007370B3">
        <w:rPr>
          <w:lang w:val="en-GB"/>
        </w:rPr>
        <w:t>sources</w:t>
      </w:r>
      <w:r>
        <w:rPr>
          <w:lang w:val="en-GB"/>
        </w:rPr>
        <w:t xml:space="preserve">, </w:t>
      </w:r>
      <w:r w:rsidRPr="007370B3">
        <w:rPr>
          <w:b/>
          <w:bCs/>
          <w:lang w:val="en-GB"/>
        </w:rPr>
        <w:t>Mun</w:t>
      </w:r>
      <w:r w:rsidRPr="007370B3">
        <w:rPr>
          <w:b/>
          <w:bCs/>
          <w:vertAlign w:val="superscript"/>
          <w:lang w:val="en-GB"/>
        </w:rPr>
        <w:t>3</w:t>
      </w:r>
      <w:r w:rsidR="00B115A0">
        <w:rPr>
          <w:lang w:val="en-GB"/>
        </w:rPr>
        <w:t xml:space="preserve">, a choirbook copied at the Munich court chapel and thus </w:t>
      </w:r>
      <w:r w:rsidR="00B115A0" w:rsidRPr="00960E8B">
        <w:rPr>
          <w:lang w:val="en-US"/>
        </w:rPr>
        <w:t>in the immediate vicinity</w:t>
      </w:r>
      <w:r w:rsidR="00B115A0">
        <w:rPr>
          <w:lang w:val="en-US"/>
        </w:rPr>
        <w:t xml:space="preserve"> of Senfl</w:t>
      </w:r>
      <w:r w:rsidR="00B115A0">
        <w:rPr>
          <w:lang w:val="en-GB"/>
        </w:rPr>
        <w:t xml:space="preserve">, </w:t>
      </w:r>
      <w:r>
        <w:rPr>
          <w:lang w:val="en-GB"/>
        </w:rPr>
        <w:t>is the only source for the responsory.</w:t>
      </w:r>
      <w:r w:rsidR="004C5866">
        <w:rPr>
          <w:lang w:val="en-GB"/>
        </w:rPr>
        <w:t xml:space="preserve"> </w:t>
      </w:r>
      <w:r w:rsidR="004C5866" w:rsidRPr="004C5866">
        <w:rPr>
          <w:lang w:val="en-GB"/>
        </w:rPr>
        <w:t xml:space="preserve">Due to the complete transmission of the cycle in this manuscript, as well as the almost flawless transmission of the musical text, </w:t>
      </w:r>
      <w:r w:rsidR="004C5866" w:rsidRPr="004C5866">
        <w:rPr>
          <w:b/>
          <w:bCs/>
          <w:lang w:val="en-GB"/>
        </w:rPr>
        <w:t>Mun</w:t>
      </w:r>
      <w:r w:rsidR="004C5866" w:rsidRPr="004C5866">
        <w:rPr>
          <w:b/>
          <w:bCs/>
          <w:vertAlign w:val="superscript"/>
          <w:lang w:val="en-GB"/>
        </w:rPr>
        <w:t>3</w:t>
      </w:r>
      <w:r w:rsidR="004C5866" w:rsidRPr="004C5866">
        <w:rPr>
          <w:lang w:val="en-GB"/>
        </w:rPr>
        <w:t xml:space="preserve"> was </w:t>
      </w:r>
      <w:r w:rsidR="004C5866">
        <w:rPr>
          <w:lang w:val="en-GB"/>
        </w:rPr>
        <w:t>designated</w:t>
      </w:r>
      <w:r w:rsidR="004C5866" w:rsidRPr="004C5866">
        <w:rPr>
          <w:lang w:val="en-GB"/>
        </w:rPr>
        <w:t xml:space="preserve"> the </w:t>
      </w:r>
      <w:r w:rsidR="004C5866">
        <w:rPr>
          <w:lang w:val="en-GB"/>
        </w:rPr>
        <w:t>principal</w:t>
      </w:r>
      <w:r w:rsidR="004C5866" w:rsidRPr="004C5866">
        <w:rPr>
          <w:lang w:val="en-GB"/>
        </w:rPr>
        <w:t xml:space="preserve"> source for the edition.</w:t>
      </w:r>
    </w:p>
    <w:p w14:paraId="5956F97C" w14:textId="304375F9" w:rsidR="004476C8" w:rsidRDefault="008407E0" w:rsidP="00677736">
      <w:pPr>
        <w:pStyle w:val="Textkrper"/>
        <w:rPr>
          <w:szCs w:val="22"/>
          <w:lang w:val="en-GB"/>
        </w:rPr>
      </w:pPr>
      <w:r>
        <w:rPr>
          <w:lang w:val="en-GB"/>
        </w:rPr>
        <w:t xml:space="preserve">All sources </w:t>
      </w:r>
      <w:r w:rsidR="004C5866">
        <w:rPr>
          <w:lang w:val="en-GB"/>
        </w:rPr>
        <w:t>for</w:t>
      </w:r>
      <w:r w:rsidR="00322727">
        <w:rPr>
          <w:lang w:val="en-GB"/>
        </w:rPr>
        <w:t xml:space="preserve"> the </w:t>
      </w:r>
      <w:r w:rsidR="004C5866">
        <w:rPr>
          <w:lang w:val="en-GB"/>
        </w:rPr>
        <w:t>h</w:t>
      </w:r>
      <w:r w:rsidR="00322727">
        <w:rPr>
          <w:lang w:val="en-GB"/>
        </w:rPr>
        <w:t xml:space="preserve">ymn </w:t>
      </w:r>
      <w:r w:rsidR="004C5866">
        <w:rPr>
          <w:lang w:val="en-GB"/>
        </w:rPr>
        <w:t>show</w:t>
      </w:r>
      <w:r>
        <w:rPr>
          <w:lang w:val="en-GB"/>
        </w:rPr>
        <w:t xml:space="preserve"> a different text underlay: </w:t>
      </w:r>
      <w:r w:rsidRPr="008407E0">
        <w:rPr>
          <w:b/>
          <w:bCs/>
          <w:lang w:val="en-GB"/>
        </w:rPr>
        <w:t>Mun</w:t>
      </w:r>
      <w:r w:rsidRPr="008407E0">
        <w:rPr>
          <w:b/>
          <w:bCs/>
          <w:vertAlign w:val="superscript"/>
          <w:lang w:val="en-GB"/>
        </w:rPr>
        <w:t>3</w:t>
      </w:r>
      <w:r>
        <w:rPr>
          <w:lang w:val="en-GB"/>
        </w:rPr>
        <w:t xml:space="preserve"> include</w:t>
      </w:r>
      <w:r w:rsidR="00433A98">
        <w:rPr>
          <w:lang w:val="en-GB"/>
        </w:rPr>
        <w:t>s</w:t>
      </w:r>
      <w:r>
        <w:rPr>
          <w:lang w:val="en-GB"/>
        </w:rPr>
        <w:t xml:space="preserve"> stanzas 2, 3, 5, and 6 (stanza 6 </w:t>
      </w:r>
      <w:r w:rsidR="004C5866">
        <w:rPr>
          <w:lang w:val="en-GB"/>
        </w:rPr>
        <w:t>was</w:t>
      </w:r>
      <w:r>
        <w:rPr>
          <w:lang w:val="en-GB"/>
        </w:rPr>
        <w:t xml:space="preserve"> </w:t>
      </w:r>
      <w:proofErr w:type="spellStart"/>
      <w:r w:rsidR="004C5866">
        <w:rPr>
          <w:lang w:val="en-GB"/>
        </w:rPr>
        <w:t>aded</w:t>
      </w:r>
      <w:proofErr w:type="spellEnd"/>
      <w:r>
        <w:rPr>
          <w:lang w:val="en-GB"/>
        </w:rPr>
        <w:t xml:space="preserve"> later)</w:t>
      </w:r>
      <w:r w:rsidR="004C5866">
        <w:rPr>
          <w:lang w:val="en-GB"/>
        </w:rPr>
        <w:t>;</w:t>
      </w:r>
      <w:r>
        <w:rPr>
          <w:lang w:val="en-GB"/>
        </w:rPr>
        <w:t xml:space="preserve"> </w:t>
      </w:r>
      <w:r w:rsidR="00433A98">
        <w:rPr>
          <w:b/>
          <w:bCs/>
          <w:szCs w:val="22"/>
          <w:lang w:val="en-GB"/>
        </w:rPr>
        <w:t>Stu</w:t>
      </w:r>
      <w:r w:rsidR="00433A98">
        <w:rPr>
          <w:b/>
          <w:bCs/>
          <w:szCs w:val="22"/>
          <w:vertAlign w:val="superscript"/>
          <w:lang w:val="en-GB"/>
        </w:rPr>
        <w:t>1</w:t>
      </w:r>
      <w:r w:rsidR="00433A98">
        <w:rPr>
          <w:szCs w:val="22"/>
          <w:lang w:val="en-GB"/>
        </w:rPr>
        <w:t xml:space="preserve"> includes stanzas 2 and 6</w:t>
      </w:r>
      <w:r w:rsidR="004C5866">
        <w:rPr>
          <w:szCs w:val="22"/>
          <w:lang w:val="en-GB"/>
        </w:rPr>
        <w:t>;</w:t>
      </w:r>
      <w:r w:rsidR="00433A98">
        <w:rPr>
          <w:szCs w:val="22"/>
          <w:lang w:val="en-GB"/>
        </w:rPr>
        <w:t xml:space="preserve"> </w:t>
      </w:r>
      <w:r w:rsidR="00433A98" w:rsidRPr="00433A98">
        <w:rPr>
          <w:b/>
          <w:bCs/>
          <w:szCs w:val="22"/>
          <w:lang w:val="en-GB"/>
        </w:rPr>
        <w:t>Bud</w:t>
      </w:r>
      <w:r w:rsidR="00433A98" w:rsidRPr="00433A98">
        <w:rPr>
          <w:b/>
          <w:bCs/>
          <w:szCs w:val="22"/>
          <w:vertAlign w:val="superscript"/>
          <w:lang w:val="en-GB"/>
        </w:rPr>
        <w:t>2</w:t>
      </w:r>
      <w:r w:rsidR="00433A98">
        <w:rPr>
          <w:szCs w:val="22"/>
          <w:lang w:val="en-GB"/>
        </w:rPr>
        <w:t xml:space="preserve"> transmits stanza 2</w:t>
      </w:r>
      <w:r w:rsidR="004C5866">
        <w:rPr>
          <w:szCs w:val="22"/>
          <w:lang w:val="en-GB"/>
        </w:rPr>
        <w:t xml:space="preserve"> only;</w:t>
      </w:r>
      <w:r w:rsidR="00433A98">
        <w:rPr>
          <w:szCs w:val="22"/>
          <w:lang w:val="en-GB"/>
        </w:rPr>
        <w:t xml:space="preserve"> </w:t>
      </w:r>
      <w:r w:rsidR="00433A98">
        <w:rPr>
          <w:b/>
          <w:bCs/>
          <w:szCs w:val="22"/>
          <w:lang w:val="en-GB"/>
        </w:rPr>
        <w:t>Rh</w:t>
      </w:r>
      <w:r w:rsidR="00433A98">
        <w:rPr>
          <w:b/>
          <w:bCs/>
          <w:szCs w:val="22"/>
          <w:vertAlign w:val="superscript"/>
          <w:lang w:val="en-GB"/>
        </w:rPr>
        <w:t>3</w:t>
      </w:r>
      <w:r w:rsidR="00433A98">
        <w:rPr>
          <w:szCs w:val="22"/>
          <w:lang w:val="en-GB"/>
        </w:rPr>
        <w:t xml:space="preserve"> </w:t>
      </w:r>
      <w:r w:rsidR="004C5866">
        <w:rPr>
          <w:szCs w:val="22"/>
          <w:lang w:val="en-GB"/>
        </w:rPr>
        <w:t xml:space="preserve">provides </w:t>
      </w:r>
      <w:r w:rsidR="00433A98">
        <w:rPr>
          <w:szCs w:val="22"/>
          <w:lang w:val="en-GB"/>
        </w:rPr>
        <w:t>stanza 1</w:t>
      </w:r>
      <w:r w:rsidR="004C5866">
        <w:rPr>
          <w:szCs w:val="22"/>
          <w:lang w:val="en-GB"/>
        </w:rPr>
        <w:t xml:space="preserve"> only</w:t>
      </w:r>
      <w:r w:rsidR="00433A98">
        <w:rPr>
          <w:szCs w:val="22"/>
          <w:lang w:val="en-GB"/>
        </w:rPr>
        <w:t xml:space="preserve">. In </w:t>
      </w:r>
      <w:r w:rsidR="00433A98" w:rsidRPr="00433A98">
        <w:rPr>
          <w:b/>
          <w:bCs/>
          <w:szCs w:val="22"/>
          <w:lang w:val="en-GB"/>
        </w:rPr>
        <w:t>Bud</w:t>
      </w:r>
      <w:r w:rsidR="00433A98" w:rsidRPr="00960E8B">
        <w:rPr>
          <w:b/>
          <w:bCs/>
          <w:szCs w:val="22"/>
          <w:vertAlign w:val="superscript"/>
          <w:lang w:val="en-GB"/>
        </w:rPr>
        <w:t>3</w:t>
      </w:r>
      <w:r w:rsidR="00433A98">
        <w:rPr>
          <w:szCs w:val="22"/>
          <w:lang w:val="en-GB"/>
        </w:rPr>
        <w:t xml:space="preserve"> </w:t>
      </w:r>
      <w:r w:rsidR="004C5866">
        <w:rPr>
          <w:szCs w:val="22"/>
          <w:lang w:val="en-GB"/>
        </w:rPr>
        <w:t>shows a different text underlay with a hymn unknown to the liturgical sources consulted</w:t>
      </w:r>
      <w:r w:rsidR="00433A98">
        <w:rPr>
          <w:szCs w:val="22"/>
          <w:lang w:val="en-GB"/>
        </w:rPr>
        <w:t xml:space="preserve">. </w:t>
      </w:r>
      <w:r w:rsidR="004C5866">
        <w:rPr>
          <w:szCs w:val="22"/>
          <w:lang w:val="en-GB"/>
        </w:rPr>
        <w:t xml:space="preserve">As the text underlay in </w:t>
      </w:r>
      <w:r w:rsidR="004C5866" w:rsidRPr="00433A98">
        <w:rPr>
          <w:b/>
          <w:bCs/>
          <w:szCs w:val="22"/>
          <w:lang w:val="en-GB"/>
        </w:rPr>
        <w:t>Bud</w:t>
      </w:r>
      <w:r w:rsidR="004C5866" w:rsidRPr="00433A98">
        <w:rPr>
          <w:b/>
          <w:bCs/>
          <w:szCs w:val="22"/>
          <w:vertAlign w:val="superscript"/>
          <w:lang w:val="en-GB"/>
        </w:rPr>
        <w:t>2</w:t>
      </w:r>
      <w:r w:rsidR="004C5866">
        <w:rPr>
          <w:szCs w:val="22"/>
          <w:lang w:val="en-GB"/>
        </w:rPr>
        <w:t xml:space="preserve"> does not deviate from the one in </w:t>
      </w:r>
      <w:r w:rsidR="004C5866" w:rsidRPr="00EC7D4D">
        <w:rPr>
          <w:b/>
          <w:bCs/>
          <w:szCs w:val="22"/>
          <w:lang w:val="en-GB"/>
        </w:rPr>
        <w:t>Mun</w:t>
      </w:r>
      <w:r w:rsidR="004C5866" w:rsidRPr="00EC7D4D">
        <w:rPr>
          <w:b/>
          <w:bCs/>
          <w:szCs w:val="22"/>
          <w:vertAlign w:val="superscript"/>
          <w:lang w:val="en-GB"/>
        </w:rPr>
        <w:t>3</w:t>
      </w:r>
      <w:r w:rsidR="00433A98">
        <w:rPr>
          <w:szCs w:val="22"/>
          <w:lang w:val="en-GB"/>
        </w:rPr>
        <w:t xml:space="preserve">, </w:t>
      </w:r>
      <w:r w:rsidR="004F4439">
        <w:rPr>
          <w:szCs w:val="22"/>
          <w:lang w:val="en-GB"/>
        </w:rPr>
        <w:t>t</w:t>
      </w:r>
      <w:r w:rsidR="00433A98">
        <w:rPr>
          <w:szCs w:val="22"/>
          <w:lang w:val="en-GB"/>
        </w:rPr>
        <w:t xml:space="preserve">extual variants are listed only for </w:t>
      </w:r>
      <w:r w:rsidR="00433A98" w:rsidRPr="00433A98">
        <w:rPr>
          <w:b/>
          <w:bCs/>
          <w:szCs w:val="22"/>
          <w:lang w:val="en-GB"/>
        </w:rPr>
        <w:t>Stu</w:t>
      </w:r>
      <w:r w:rsidR="00433A98" w:rsidRPr="00433A98">
        <w:rPr>
          <w:b/>
          <w:bCs/>
          <w:szCs w:val="22"/>
          <w:vertAlign w:val="superscript"/>
          <w:lang w:val="en-GB"/>
        </w:rPr>
        <w:t>1</w:t>
      </w:r>
      <w:r w:rsidR="00B949EC">
        <w:rPr>
          <w:szCs w:val="22"/>
          <w:lang w:val="en-GB"/>
        </w:rPr>
        <w:t>.</w:t>
      </w:r>
    </w:p>
    <w:p w14:paraId="47CAAA88" w14:textId="6B5CEB88" w:rsidR="00CC7F22" w:rsidRPr="00B422C6" w:rsidRDefault="00B422C6" w:rsidP="00CC7F22">
      <w:pPr>
        <w:pStyle w:val="Textkrper"/>
        <w:rPr>
          <w:szCs w:val="22"/>
          <w:lang w:val="en-GB"/>
        </w:rPr>
      </w:pPr>
      <w:r w:rsidRPr="00B422C6">
        <w:rPr>
          <w:szCs w:val="22"/>
          <w:lang w:val="en-GB"/>
        </w:rPr>
        <w:t xml:space="preserve">There are several indications suggesting that </w:t>
      </w:r>
      <w:r w:rsidRPr="00EC7D4D">
        <w:rPr>
          <w:b/>
          <w:bCs/>
          <w:szCs w:val="22"/>
          <w:lang w:val="en-GB"/>
        </w:rPr>
        <w:t>Rh</w:t>
      </w:r>
      <w:r w:rsidRPr="00EC7D4D">
        <w:rPr>
          <w:b/>
          <w:bCs/>
          <w:szCs w:val="22"/>
          <w:vertAlign w:val="superscript"/>
          <w:lang w:val="en-GB"/>
        </w:rPr>
        <w:t>3</w:t>
      </w:r>
      <w:r>
        <w:rPr>
          <w:szCs w:val="22"/>
          <w:lang w:val="en-GB"/>
        </w:rPr>
        <w:t xml:space="preserve">, </w:t>
      </w:r>
      <w:r w:rsidRPr="00EC7D4D">
        <w:rPr>
          <w:b/>
          <w:bCs/>
          <w:lang w:val="en-GB"/>
        </w:rPr>
        <w:t>Bud</w:t>
      </w:r>
      <w:r w:rsidRPr="00EC7D4D">
        <w:rPr>
          <w:b/>
          <w:bCs/>
          <w:vertAlign w:val="superscript"/>
          <w:lang w:val="en-GB"/>
        </w:rPr>
        <w:t>3</w:t>
      </w:r>
      <w:r>
        <w:rPr>
          <w:lang w:val="en-GB"/>
        </w:rPr>
        <w:t xml:space="preserve">, and </w:t>
      </w:r>
      <w:r w:rsidRPr="00EC7D4D">
        <w:rPr>
          <w:b/>
          <w:bCs/>
          <w:lang w:val="en-GB"/>
        </w:rPr>
        <w:t>Stu</w:t>
      </w:r>
      <w:r w:rsidRPr="00EC7D4D"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 </w:t>
      </w:r>
      <w:r w:rsidRPr="00B422C6">
        <w:rPr>
          <w:szCs w:val="22"/>
          <w:lang w:val="en-GB"/>
        </w:rPr>
        <w:t>belong to the same group of sources</w:t>
      </w:r>
      <w:r>
        <w:rPr>
          <w:szCs w:val="22"/>
          <w:lang w:val="en-GB"/>
        </w:rPr>
        <w:t>: a</w:t>
      </w:r>
      <w:r w:rsidRPr="00B422C6">
        <w:rPr>
          <w:szCs w:val="22"/>
          <w:lang w:val="en-GB"/>
        </w:rPr>
        <w:t>ll three</w:t>
      </w:r>
      <w:r w:rsidR="00EC7D4D">
        <w:rPr>
          <w:lang w:val="en-GB"/>
        </w:rPr>
        <w:t xml:space="preserve"> </w:t>
      </w:r>
      <w:r w:rsidR="004C5866">
        <w:rPr>
          <w:lang w:val="en-GB"/>
        </w:rPr>
        <w:t>includ</w:t>
      </w:r>
      <w:r>
        <w:rPr>
          <w:lang w:val="en-GB"/>
        </w:rPr>
        <w:t>e</w:t>
      </w:r>
      <w:r w:rsidR="00DD7754">
        <w:rPr>
          <w:lang w:val="en-GB"/>
        </w:rPr>
        <w:t xml:space="preserve"> some minor rhythmical changes</w:t>
      </w:r>
      <w:r w:rsidR="000E3D76">
        <w:rPr>
          <w:lang w:val="en-GB"/>
        </w:rPr>
        <w:t xml:space="preserve"> (D2: 5, 10; Ct: 10</w:t>
      </w:r>
      <w:r w:rsidR="004C5866">
        <w:rPr>
          <w:lang w:val="en-GB"/>
        </w:rPr>
        <w:t>–</w:t>
      </w:r>
      <w:r w:rsidR="000E3D76">
        <w:rPr>
          <w:lang w:val="en-GB"/>
        </w:rPr>
        <w:t>11, 30; T: 52–3; B: 55)</w:t>
      </w:r>
      <w:r w:rsidR="004B0046">
        <w:rPr>
          <w:lang w:val="en-GB"/>
        </w:rPr>
        <w:t>,</w:t>
      </w:r>
      <w:r w:rsidR="007D61E0">
        <w:rPr>
          <w:szCs w:val="22"/>
          <w:lang w:val="en-GB"/>
        </w:rPr>
        <w:t xml:space="preserve"> some of </w:t>
      </w:r>
      <w:r w:rsidR="004B0046">
        <w:rPr>
          <w:szCs w:val="22"/>
          <w:lang w:val="en-GB"/>
        </w:rPr>
        <w:t>which</w:t>
      </w:r>
      <w:r w:rsidR="007D61E0">
        <w:rPr>
          <w:szCs w:val="22"/>
          <w:lang w:val="en-GB"/>
        </w:rPr>
        <w:t xml:space="preserve"> </w:t>
      </w:r>
      <w:r w:rsidR="004B0046">
        <w:rPr>
          <w:szCs w:val="22"/>
          <w:lang w:val="en-GB"/>
        </w:rPr>
        <w:t>were</w:t>
      </w:r>
      <w:r w:rsidR="007D61E0">
        <w:rPr>
          <w:szCs w:val="22"/>
          <w:lang w:val="en-GB"/>
        </w:rPr>
        <w:t xml:space="preserve"> caused </w:t>
      </w:r>
      <w:r w:rsidR="004B0046">
        <w:rPr>
          <w:lang w:val="en-GB"/>
        </w:rPr>
        <w:t xml:space="preserve">in </w:t>
      </w:r>
      <w:r w:rsidR="004B0046" w:rsidRPr="00EC7D4D">
        <w:rPr>
          <w:b/>
          <w:bCs/>
          <w:szCs w:val="22"/>
          <w:lang w:val="en-GB"/>
        </w:rPr>
        <w:t>Rh</w:t>
      </w:r>
      <w:r w:rsidR="004B0046" w:rsidRPr="00EC7D4D">
        <w:rPr>
          <w:b/>
          <w:bCs/>
          <w:szCs w:val="22"/>
          <w:vertAlign w:val="superscript"/>
          <w:lang w:val="en-GB"/>
        </w:rPr>
        <w:t>3</w:t>
      </w:r>
      <w:r w:rsidR="004B0046">
        <w:rPr>
          <w:szCs w:val="22"/>
          <w:lang w:val="en-GB"/>
        </w:rPr>
        <w:t xml:space="preserve"> </w:t>
      </w:r>
      <w:r w:rsidR="007D61E0">
        <w:rPr>
          <w:szCs w:val="22"/>
          <w:lang w:val="en-GB"/>
        </w:rPr>
        <w:t>by page turns</w:t>
      </w:r>
      <w:r w:rsidR="004B0046">
        <w:rPr>
          <w:szCs w:val="22"/>
          <w:lang w:val="en-GB"/>
        </w:rPr>
        <w:t xml:space="preserve"> or line breaks, but were </w:t>
      </w:r>
      <w:r>
        <w:rPr>
          <w:szCs w:val="22"/>
          <w:lang w:val="en-GB"/>
        </w:rPr>
        <w:t>copied by the scribe</w:t>
      </w:r>
      <w:r w:rsidR="004B0046">
        <w:rPr>
          <w:szCs w:val="22"/>
          <w:lang w:val="en-GB"/>
        </w:rPr>
        <w:t xml:space="preserve"> in the manuscript</w:t>
      </w:r>
      <w:r>
        <w:rPr>
          <w:szCs w:val="22"/>
          <w:lang w:val="en-GB"/>
        </w:rPr>
        <w:t>s</w:t>
      </w:r>
      <w:r w:rsidR="004B0046">
        <w:rPr>
          <w:szCs w:val="22"/>
          <w:lang w:val="en-GB"/>
        </w:rPr>
        <w:t xml:space="preserve"> </w:t>
      </w:r>
      <w:r>
        <w:rPr>
          <w:szCs w:val="22"/>
          <w:lang w:val="en-GB"/>
        </w:rPr>
        <w:t>nevertheless</w:t>
      </w:r>
      <w:r w:rsidR="007D61E0">
        <w:rPr>
          <w:szCs w:val="22"/>
          <w:lang w:val="en-GB"/>
        </w:rPr>
        <w:t>.</w:t>
      </w:r>
      <w:r>
        <w:rPr>
          <w:szCs w:val="22"/>
          <w:lang w:val="en-GB"/>
        </w:rPr>
        <w:t xml:space="preserve"> </w:t>
      </w:r>
      <w:r w:rsidR="004B0046">
        <w:rPr>
          <w:lang w:val="en-GB"/>
        </w:rPr>
        <w:t>All</w:t>
      </w:r>
      <w:r w:rsidR="00A41F0B">
        <w:rPr>
          <w:lang w:val="en-GB"/>
        </w:rPr>
        <w:t xml:space="preserve"> </w:t>
      </w:r>
      <w:r w:rsidR="004F4439">
        <w:rPr>
          <w:lang w:val="en-GB"/>
        </w:rPr>
        <w:t>three</w:t>
      </w:r>
      <w:r w:rsidR="00A41F0B">
        <w:rPr>
          <w:lang w:val="en-GB"/>
        </w:rPr>
        <w:t xml:space="preserve"> sources</w:t>
      </w:r>
      <w:r w:rsidR="00B952AD">
        <w:rPr>
          <w:lang w:val="en-GB"/>
        </w:rPr>
        <w:t xml:space="preserve"> also</w:t>
      </w:r>
      <w:r w:rsidR="004B0046">
        <w:rPr>
          <w:lang w:val="en-GB"/>
        </w:rPr>
        <w:t xml:space="preserve"> share</w:t>
      </w:r>
      <w:r w:rsidR="00B952AD">
        <w:rPr>
          <w:lang w:val="en-GB"/>
        </w:rPr>
        <w:t xml:space="preserve"> </w:t>
      </w:r>
      <w:r>
        <w:rPr>
          <w:lang w:val="en-GB"/>
        </w:rPr>
        <w:t>the same</w:t>
      </w:r>
      <w:r w:rsidR="00DD7754">
        <w:rPr>
          <w:lang w:val="en-GB"/>
        </w:rPr>
        <w:t xml:space="preserve"> </w:t>
      </w:r>
      <w:r>
        <w:rPr>
          <w:lang w:val="en-GB"/>
        </w:rPr>
        <w:t>error</w:t>
      </w:r>
      <w:r w:rsidR="00B952AD">
        <w:rPr>
          <w:lang w:val="en-GB"/>
        </w:rPr>
        <w:t>:</w:t>
      </w:r>
      <w:r w:rsidR="004670A9">
        <w:rPr>
          <w:lang w:val="en-GB"/>
        </w:rPr>
        <w:t xml:space="preserve"> </w:t>
      </w:r>
      <w:r w:rsidR="004B0046">
        <w:rPr>
          <w:lang w:val="en-GB"/>
        </w:rPr>
        <w:t>i</w:t>
      </w:r>
      <w:r w:rsidR="004670A9">
        <w:rPr>
          <w:lang w:val="en-GB"/>
        </w:rPr>
        <w:t>n the bassus</w:t>
      </w:r>
      <w:r w:rsidR="004B0046">
        <w:rPr>
          <w:lang w:val="en-GB"/>
        </w:rPr>
        <w:t xml:space="preserve"> (</w:t>
      </w:r>
      <w:r w:rsidR="004670A9">
        <w:rPr>
          <w:lang w:val="en-GB"/>
        </w:rPr>
        <w:t>mm. 31–2</w:t>
      </w:r>
      <w:r w:rsidR="004B0046">
        <w:rPr>
          <w:lang w:val="en-GB"/>
        </w:rPr>
        <w:t>)</w:t>
      </w:r>
      <w:r w:rsidR="004670A9">
        <w:rPr>
          <w:lang w:val="en-GB"/>
        </w:rPr>
        <w:t>, they have only one instead of two</w:t>
      </w:r>
      <w:r w:rsidR="004B0046">
        <w:rPr>
          <w:lang w:val="en-GB"/>
        </w:rPr>
        <w:t xml:space="preserve"> Br-rest</w:t>
      </w:r>
      <w:r w:rsidR="004670A9">
        <w:rPr>
          <w:lang w:val="en-GB"/>
        </w:rPr>
        <w:t xml:space="preserve">. In </w:t>
      </w:r>
      <w:r w:rsidR="004670A9" w:rsidRPr="00B952AD">
        <w:rPr>
          <w:b/>
          <w:bCs/>
          <w:lang w:val="en-GB"/>
        </w:rPr>
        <w:t>Stu</w:t>
      </w:r>
      <w:r w:rsidR="004670A9" w:rsidRPr="00960E8B">
        <w:rPr>
          <w:b/>
          <w:bCs/>
          <w:vertAlign w:val="superscript"/>
          <w:lang w:val="en-GB"/>
        </w:rPr>
        <w:t>1</w:t>
      </w:r>
      <w:r w:rsidR="004670A9">
        <w:rPr>
          <w:lang w:val="en-GB"/>
        </w:rPr>
        <w:t xml:space="preserve"> this mistake is correc</w:t>
      </w:r>
      <w:r w:rsidR="00DD7754">
        <w:rPr>
          <w:lang w:val="en-GB"/>
        </w:rPr>
        <w:t>ted</w:t>
      </w:r>
      <w:r w:rsidR="004670A9">
        <w:rPr>
          <w:lang w:val="en-GB"/>
        </w:rPr>
        <w:t xml:space="preserve"> </w:t>
      </w:r>
      <w:r w:rsidR="007D61E0">
        <w:rPr>
          <w:lang w:val="en-GB"/>
        </w:rPr>
        <w:t>by</w:t>
      </w:r>
      <w:r w:rsidR="004670A9">
        <w:rPr>
          <w:lang w:val="en-GB"/>
        </w:rPr>
        <w:t xml:space="preserve"> exceeding the two following notes to </w:t>
      </w:r>
      <w:r w:rsidR="00A41F0B">
        <w:rPr>
          <w:lang w:val="en-GB"/>
        </w:rPr>
        <w:t>b</w:t>
      </w:r>
      <w:r w:rsidR="004670A9">
        <w:rPr>
          <w:lang w:val="en-GB"/>
        </w:rPr>
        <w:t>reves and chang</w:t>
      </w:r>
      <w:r w:rsidR="007D61E0">
        <w:rPr>
          <w:lang w:val="en-GB"/>
        </w:rPr>
        <w:t>ing</w:t>
      </w:r>
      <w:r w:rsidR="004670A9">
        <w:rPr>
          <w:lang w:val="en-GB"/>
        </w:rPr>
        <w:t xml:space="preserve"> the first of them to a </w:t>
      </w:r>
      <w:r w:rsidR="004670A9" w:rsidRPr="004670A9">
        <w:rPr>
          <w:i/>
          <w:iCs/>
          <w:lang w:val="en-GB"/>
        </w:rPr>
        <w:t>d</w:t>
      </w:r>
      <w:r w:rsidR="00E178CD">
        <w:rPr>
          <w:lang w:val="en-GB"/>
        </w:rPr>
        <w:t>.</w:t>
      </w:r>
      <w:r w:rsidR="004670A9">
        <w:rPr>
          <w:lang w:val="en-GB"/>
        </w:rPr>
        <w:t xml:space="preserve"> </w:t>
      </w:r>
      <w:r w:rsidR="00E178CD">
        <w:rPr>
          <w:lang w:val="en-GB"/>
        </w:rPr>
        <w:t>T</w:t>
      </w:r>
      <w:r w:rsidR="004670A9">
        <w:rPr>
          <w:lang w:val="en-GB"/>
        </w:rPr>
        <w:t xml:space="preserve">he partially erased custos at the preceding page turn </w:t>
      </w:r>
      <w:r w:rsidR="00E178CD">
        <w:rPr>
          <w:lang w:val="en-GB"/>
        </w:rPr>
        <w:t xml:space="preserve">indicates that previously there was an </w:t>
      </w:r>
      <w:r w:rsidR="00E178CD">
        <w:rPr>
          <w:i/>
          <w:iCs/>
          <w:lang w:val="en-GB"/>
        </w:rPr>
        <w:t>e</w:t>
      </w:r>
      <w:r w:rsidR="00E178CD">
        <w:rPr>
          <w:lang w:val="en-GB"/>
        </w:rPr>
        <w:t xml:space="preserve">. </w:t>
      </w:r>
      <w:r w:rsidR="00CC7F22">
        <w:rPr>
          <w:lang w:val="en-GB"/>
        </w:rPr>
        <w:t xml:space="preserve">A Br-rest following this custos is an aid for the performers and points </w:t>
      </w:r>
      <w:r w:rsidR="004B0046">
        <w:rPr>
          <w:lang w:val="en-GB"/>
        </w:rPr>
        <w:t>to</w:t>
      </w:r>
      <w:r w:rsidR="00CC7F22">
        <w:rPr>
          <w:lang w:val="en-GB"/>
        </w:rPr>
        <w:t xml:space="preserve"> the Br-rest at the beginning of the following page (</w:t>
      </w:r>
      <w:r w:rsidR="004B0046">
        <w:rPr>
          <w:lang w:val="en-GB"/>
        </w:rPr>
        <w:t xml:space="preserve">for </w:t>
      </w:r>
      <w:r w:rsidR="00CC7F22">
        <w:rPr>
          <w:lang w:val="en-GB"/>
        </w:rPr>
        <w:t xml:space="preserve">comparable rests in </w:t>
      </w:r>
      <w:r w:rsidR="00CC7F22" w:rsidRPr="00827C29">
        <w:rPr>
          <w:b/>
          <w:bCs/>
          <w:lang w:val="en-GB"/>
        </w:rPr>
        <w:t>Stu</w:t>
      </w:r>
      <w:r w:rsidR="00CC7F22" w:rsidRPr="00827C29">
        <w:rPr>
          <w:b/>
          <w:bCs/>
          <w:vertAlign w:val="superscript"/>
          <w:lang w:val="en-GB"/>
        </w:rPr>
        <w:t>2</w:t>
      </w:r>
      <w:r w:rsidR="00CC7F22">
        <w:rPr>
          <w:lang w:val="en-GB"/>
        </w:rPr>
        <w:t>, a choirbook by the same writer, see</w:t>
      </w:r>
      <w:r w:rsidR="004B0046">
        <w:rPr>
          <w:lang w:val="en-GB"/>
        </w:rPr>
        <w:t xml:space="preserve"> the Critical Commentary for P 74, this volume, no. 7</w:t>
      </w:r>
      <w:r w:rsidR="00CC7F22">
        <w:rPr>
          <w:lang w:val="en-GB"/>
        </w:rPr>
        <w:t>).</w:t>
      </w:r>
    </w:p>
    <w:p w14:paraId="0E16C999" w14:textId="347456BB" w:rsidR="00D7001F" w:rsidRDefault="004B0046" w:rsidP="00677736">
      <w:pPr>
        <w:pStyle w:val="Textkrper"/>
        <w:rPr>
          <w:lang w:val="en-GB"/>
        </w:rPr>
      </w:pPr>
      <w:r>
        <w:rPr>
          <w:lang w:val="en-GB"/>
        </w:rPr>
        <w:t xml:space="preserve">Another variant indicates that </w:t>
      </w:r>
      <w:r w:rsidRPr="00EC7D4D">
        <w:rPr>
          <w:b/>
          <w:bCs/>
          <w:szCs w:val="22"/>
          <w:lang w:val="en-GB"/>
        </w:rPr>
        <w:t>Rh</w:t>
      </w:r>
      <w:r w:rsidRPr="00EC7D4D">
        <w:rPr>
          <w:b/>
          <w:bCs/>
          <w:szCs w:val="22"/>
          <w:vertAlign w:val="superscript"/>
          <w:lang w:val="en-GB"/>
        </w:rPr>
        <w:t>3</w:t>
      </w:r>
      <w:r>
        <w:rPr>
          <w:szCs w:val="22"/>
          <w:lang w:val="en-GB"/>
        </w:rPr>
        <w:t xml:space="preserve"> </w:t>
      </w:r>
      <w:r>
        <w:rPr>
          <w:lang w:val="en-GB"/>
        </w:rPr>
        <w:t xml:space="preserve">and </w:t>
      </w:r>
      <w:r w:rsidRPr="00EC7D4D">
        <w:rPr>
          <w:b/>
          <w:bCs/>
          <w:lang w:val="en-GB"/>
        </w:rPr>
        <w:t>Stu</w:t>
      </w:r>
      <w:r w:rsidRPr="00EC7D4D"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 </w:t>
      </w:r>
      <w:r w:rsidR="00B422C6">
        <w:rPr>
          <w:lang w:val="en-GB"/>
        </w:rPr>
        <w:t xml:space="preserve">(and </w:t>
      </w:r>
      <w:r w:rsidR="00B422C6" w:rsidRPr="00B422C6">
        <w:rPr>
          <w:b/>
          <w:bCs/>
          <w:lang w:val="en-GB"/>
        </w:rPr>
        <w:t>Bud</w:t>
      </w:r>
      <w:r w:rsidR="00B422C6" w:rsidRPr="00B422C6">
        <w:rPr>
          <w:b/>
          <w:bCs/>
          <w:vertAlign w:val="superscript"/>
          <w:lang w:val="en-GB"/>
        </w:rPr>
        <w:t>3</w:t>
      </w:r>
      <w:r w:rsidR="00B422C6">
        <w:rPr>
          <w:lang w:val="en-GB"/>
        </w:rPr>
        <w:t xml:space="preserve">) </w:t>
      </w:r>
      <w:r>
        <w:rPr>
          <w:lang w:val="en-GB"/>
        </w:rPr>
        <w:t xml:space="preserve">stem from the same strand of transmission: the end of discantus 1 (mm. 51–6)—in </w:t>
      </w:r>
      <w:r w:rsidRPr="00EC7D4D">
        <w:rPr>
          <w:b/>
          <w:bCs/>
          <w:lang w:val="en-GB"/>
        </w:rPr>
        <w:t>Bud</w:t>
      </w:r>
      <w:r w:rsidRPr="00EC7D4D">
        <w:rPr>
          <w:b/>
          <w:bCs/>
          <w:vertAlign w:val="superscript"/>
          <w:lang w:val="en-GB"/>
        </w:rPr>
        <w:t>3</w:t>
      </w:r>
      <w:r w:rsidRPr="004B0046">
        <w:rPr>
          <w:b/>
          <w:bCs/>
          <w:lang w:val="en-GB"/>
        </w:rPr>
        <w:t xml:space="preserve"> </w:t>
      </w:r>
      <w:r>
        <w:rPr>
          <w:lang w:val="en-GB"/>
        </w:rPr>
        <w:t xml:space="preserve">this voice part is lost—is </w:t>
      </w:r>
      <w:r w:rsidR="00B952AD">
        <w:rPr>
          <w:lang w:val="en-GB"/>
        </w:rPr>
        <w:t xml:space="preserve">missing. In </w:t>
      </w:r>
      <w:r w:rsidR="00B952AD" w:rsidRPr="00B952AD">
        <w:rPr>
          <w:b/>
          <w:bCs/>
          <w:lang w:val="en-GB"/>
        </w:rPr>
        <w:t>Stu</w:t>
      </w:r>
      <w:r w:rsidR="00B952AD" w:rsidRPr="00B952AD">
        <w:rPr>
          <w:b/>
          <w:bCs/>
          <w:vertAlign w:val="superscript"/>
          <w:lang w:val="en-GB"/>
        </w:rPr>
        <w:t>1</w:t>
      </w:r>
      <w:r w:rsidR="00B952AD">
        <w:rPr>
          <w:lang w:val="en-GB"/>
        </w:rPr>
        <w:t xml:space="preserve"> rests (mm. 51–</w:t>
      </w:r>
      <w:r w:rsidR="004465FC">
        <w:rPr>
          <w:lang w:val="en-GB"/>
        </w:rPr>
        <w:t>5</w:t>
      </w:r>
      <w:r w:rsidR="00B952AD">
        <w:rPr>
          <w:lang w:val="en-GB"/>
        </w:rPr>
        <w:t xml:space="preserve">) and a </w:t>
      </w:r>
      <w:r>
        <w:rPr>
          <w:lang w:val="en-GB"/>
        </w:rPr>
        <w:t xml:space="preserve">final note </w:t>
      </w:r>
      <w:r w:rsidR="00B952AD">
        <w:rPr>
          <w:i/>
          <w:iCs/>
          <w:lang w:val="en-GB"/>
        </w:rPr>
        <w:t>c</w:t>
      </w:r>
      <w:r w:rsidR="00B952AD">
        <w:rPr>
          <w:vertAlign w:val="superscript"/>
          <w:lang w:val="en-GB"/>
        </w:rPr>
        <w:t>2</w:t>
      </w:r>
      <w:r w:rsidR="00B952AD">
        <w:rPr>
          <w:lang w:val="en-GB"/>
        </w:rPr>
        <w:t xml:space="preserve"> (m. 56) were added later.</w:t>
      </w:r>
      <w:r w:rsidR="00F0645A">
        <w:rPr>
          <w:lang w:val="en-GB"/>
        </w:rPr>
        <w:t xml:space="preserve"> Due to an accompanying correction in </w:t>
      </w:r>
      <w:r w:rsidR="00322727">
        <w:rPr>
          <w:lang w:val="en-GB"/>
        </w:rPr>
        <w:t xml:space="preserve">the </w:t>
      </w:r>
      <w:r w:rsidR="007F0191">
        <w:rPr>
          <w:lang w:val="en-GB"/>
        </w:rPr>
        <w:t>contratenor</w:t>
      </w:r>
      <w:r w:rsidR="00F0645A">
        <w:rPr>
          <w:lang w:val="en-GB"/>
        </w:rPr>
        <w:t xml:space="preserve"> </w:t>
      </w:r>
      <w:r w:rsidR="00322727">
        <w:rPr>
          <w:lang w:val="en-GB"/>
        </w:rPr>
        <w:t>(</w:t>
      </w:r>
      <w:r w:rsidR="00F0645A">
        <w:rPr>
          <w:lang w:val="en-GB"/>
        </w:rPr>
        <w:t>m. 56</w:t>
      </w:r>
      <w:r w:rsidR="00322727">
        <w:rPr>
          <w:lang w:val="en-GB"/>
        </w:rPr>
        <w:t>)</w:t>
      </w:r>
      <w:r w:rsidR="00F0645A">
        <w:rPr>
          <w:lang w:val="en-GB"/>
        </w:rPr>
        <w:t xml:space="preserve"> the </w:t>
      </w:r>
      <w:r>
        <w:rPr>
          <w:lang w:val="en-GB"/>
        </w:rPr>
        <w:t>h</w:t>
      </w:r>
      <w:r w:rsidR="00F0645A">
        <w:rPr>
          <w:lang w:val="en-GB"/>
        </w:rPr>
        <w:t xml:space="preserve">ymn </w:t>
      </w:r>
      <w:r w:rsidR="00DD7754">
        <w:rPr>
          <w:lang w:val="en-GB"/>
        </w:rPr>
        <w:t xml:space="preserve">in </w:t>
      </w:r>
      <w:r w:rsidR="00DD7754" w:rsidRPr="00B952AD">
        <w:rPr>
          <w:b/>
          <w:bCs/>
          <w:lang w:val="en-GB"/>
        </w:rPr>
        <w:t>Stu</w:t>
      </w:r>
      <w:r w:rsidR="00DD7754" w:rsidRPr="00B952AD">
        <w:rPr>
          <w:b/>
          <w:bCs/>
          <w:vertAlign w:val="superscript"/>
          <w:lang w:val="en-GB"/>
        </w:rPr>
        <w:t>1</w:t>
      </w:r>
      <w:r w:rsidR="00DD7754">
        <w:rPr>
          <w:lang w:val="en-GB"/>
        </w:rPr>
        <w:t xml:space="preserve"> ends with the same chord as in </w:t>
      </w:r>
      <w:r w:rsidR="00DD7754" w:rsidRPr="00DD7754">
        <w:rPr>
          <w:b/>
          <w:bCs/>
          <w:lang w:val="en-GB"/>
        </w:rPr>
        <w:t>Mun</w:t>
      </w:r>
      <w:r w:rsidR="00DD7754" w:rsidRPr="00DD7754">
        <w:rPr>
          <w:b/>
          <w:bCs/>
          <w:vertAlign w:val="superscript"/>
          <w:lang w:val="en-GB"/>
        </w:rPr>
        <w:t>3</w:t>
      </w:r>
      <w:r w:rsidR="00DD7754">
        <w:rPr>
          <w:lang w:val="en-GB"/>
        </w:rPr>
        <w:t>.</w:t>
      </w:r>
    </w:p>
    <w:p w14:paraId="5F129CCE" w14:textId="5DB9C900" w:rsidR="004C5866" w:rsidRDefault="00B422C6" w:rsidP="00677736">
      <w:pPr>
        <w:pStyle w:val="Textkrper"/>
        <w:rPr>
          <w:szCs w:val="22"/>
          <w:lang w:val="en-GB"/>
        </w:rPr>
      </w:pPr>
      <w:r>
        <w:rPr>
          <w:lang w:val="en-GB"/>
        </w:rPr>
        <w:t xml:space="preserve">Besides, in </w:t>
      </w:r>
      <w:r w:rsidRPr="002D7DB8">
        <w:rPr>
          <w:b/>
          <w:bCs/>
          <w:lang w:val="en-GB"/>
        </w:rPr>
        <w:t>Stu</w:t>
      </w:r>
      <w:r w:rsidRPr="002D7DB8">
        <w:rPr>
          <w:b/>
          <w:bCs/>
          <w:vertAlign w:val="superscript"/>
          <w:lang w:val="en-GB"/>
        </w:rPr>
        <w:t>1</w:t>
      </w:r>
      <w:r>
        <w:rPr>
          <w:lang w:val="en-GB"/>
        </w:rPr>
        <w:t xml:space="preserve"> discantus 2 is notated above discantus 1, which means discantus 2 was meant to be discantus 1 and vice versa. This corresponds with the voice designations in </w:t>
      </w:r>
      <w:r w:rsidRPr="00EC7D4D">
        <w:rPr>
          <w:b/>
          <w:bCs/>
          <w:szCs w:val="22"/>
          <w:lang w:val="en-GB"/>
        </w:rPr>
        <w:t>Rh</w:t>
      </w:r>
      <w:r w:rsidRPr="00EC7D4D">
        <w:rPr>
          <w:b/>
          <w:bCs/>
          <w:szCs w:val="22"/>
          <w:vertAlign w:val="superscript"/>
          <w:lang w:val="en-GB"/>
        </w:rPr>
        <w:t>3</w:t>
      </w:r>
      <w:r>
        <w:rPr>
          <w:lang w:val="en-GB"/>
        </w:rPr>
        <w:t>.</w:t>
      </w:r>
      <w:r w:rsidR="002D17EE">
        <w:rPr>
          <w:lang w:val="en-GB"/>
        </w:rPr>
        <w:t xml:space="preserve"> </w:t>
      </w:r>
      <w:r w:rsidR="002D7DB8">
        <w:rPr>
          <w:lang w:val="en-GB"/>
        </w:rPr>
        <w:t>I</w:t>
      </w:r>
      <w:r w:rsidR="004F4439">
        <w:rPr>
          <w:lang w:val="en-GB"/>
        </w:rPr>
        <w:t>n sum,</w:t>
      </w:r>
      <w:r w:rsidR="006964A5">
        <w:rPr>
          <w:lang w:val="en-GB"/>
        </w:rPr>
        <w:t xml:space="preserve"> the </w:t>
      </w:r>
      <w:r>
        <w:rPr>
          <w:lang w:val="en-GB"/>
        </w:rPr>
        <w:t>h</w:t>
      </w:r>
      <w:r w:rsidR="006964A5">
        <w:rPr>
          <w:lang w:val="en-GB"/>
        </w:rPr>
        <w:t xml:space="preserve">ymn in </w:t>
      </w:r>
      <w:r w:rsidR="002D17EE" w:rsidRPr="002D17EE">
        <w:rPr>
          <w:lang w:val="en-GB"/>
        </w:rPr>
        <w:t xml:space="preserve">both manuscripts </w:t>
      </w:r>
      <w:r w:rsidR="004F4439">
        <w:rPr>
          <w:lang w:val="en-GB"/>
        </w:rPr>
        <w:t>seem</w:t>
      </w:r>
      <w:r w:rsidR="00942FCD">
        <w:rPr>
          <w:lang w:val="en-GB"/>
        </w:rPr>
        <w:t>s</w:t>
      </w:r>
      <w:r w:rsidR="004F4439">
        <w:rPr>
          <w:lang w:val="en-GB"/>
        </w:rPr>
        <w:t xml:space="preserve"> to be copied from </w:t>
      </w:r>
      <w:r w:rsidR="004F4439" w:rsidRPr="00EC7D4D">
        <w:rPr>
          <w:b/>
          <w:bCs/>
          <w:szCs w:val="22"/>
          <w:lang w:val="en-GB"/>
        </w:rPr>
        <w:t>Rh</w:t>
      </w:r>
      <w:r w:rsidR="004F4439" w:rsidRPr="00EC7D4D">
        <w:rPr>
          <w:b/>
          <w:bCs/>
          <w:szCs w:val="22"/>
          <w:vertAlign w:val="superscript"/>
          <w:lang w:val="en-GB"/>
        </w:rPr>
        <w:t>3</w:t>
      </w:r>
      <w:r w:rsidR="004F4439">
        <w:rPr>
          <w:szCs w:val="22"/>
          <w:lang w:val="en-GB"/>
        </w:rPr>
        <w:t>.</w:t>
      </w:r>
    </w:p>
    <w:p w14:paraId="4090D675" w14:textId="6EE7A4BF" w:rsidR="004C5866" w:rsidRPr="00F75B28" w:rsidRDefault="00F75B28" w:rsidP="00677736">
      <w:pPr>
        <w:pStyle w:val="Textkrper"/>
        <w:rPr>
          <w:szCs w:val="22"/>
          <w:lang w:val="en-GB"/>
        </w:rPr>
      </w:pPr>
      <w:r w:rsidRPr="00F75B28">
        <w:rPr>
          <w:szCs w:val="22"/>
          <w:lang w:val="en-GB"/>
        </w:rPr>
        <w:t xml:space="preserve">Due to the fragmentary state of preservation of </w:t>
      </w:r>
      <w:r w:rsidRPr="00EC7D4D">
        <w:rPr>
          <w:b/>
          <w:bCs/>
          <w:szCs w:val="22"/>
          <w:lang w:val="en-GB"/>
        </w:rPr>
        <w:t>Bud</w:t>
      </w:r>
      <w:r w:rsidRPr="00EC7D4D">
        <w:rPr>
          <w:b/>
          <w:bCs/>
          <w:szCs w:val="22"/>
          <w:vertAlign w:val="superscript"/>
          <w:lang w:val="en-GB"/>
        </w:rPr>
        <w:t>2</w:t>
      </w:r>
      <w:r w:rsidRPr="00F75B28">
        <w:rPr>
          <w:b/>
          <w:bCs/>
          <w:szCs w:val="22"/>
          <w:lang w:val="en-GB"/>
        </w:rPr>
        <w:t xml:space="preserve"> </w:t>
      </w:r>
      <w:r w:rsidRPr="00F75B28">
        <w:rPr>
          <w:szCs w:val="22"/>
          <w:lang w:val="en-GB"/>
        </w:rPr>
        <w:t xml:space="preserve">and the fact that the reading in this manuscript exhibits no substantive variants </w:t>
      </w:r>
      <w:r>
        <w:rPr>
          <w:szCs w:val="22"/>
          <w:lang w:val="en-GB"/>
        </w:rPr>
        <w:t>(the ligature in mm. 9–10 being the only exception)</w:t>
      </w:r>
      <w:r w:rsidRPr="00F75B28">
        <w:rPr>
          <w:szCs w:val="22"/>
          <w:lang w:val="en-GB"/>
        </w:rPr>
        <w:t xml:space="preserve">, it is not possible to establish a clear dependency among </w:t>
      </w:r>
      <w:r w:rsidRPr="00EC7D4D">
        <w:rPr>
          <w:b/>
          <w:bCs/>
          <w:szCs w:val="22"/>
          <w:lang w:val="en-GB"/>
        </w:rPr>
        <w:t>Bud</w:t>
      </w:r>
      <w:r w:rsidRPr="00EC7D4D">
        <w:rPr>
          <w:b/>
          <w:bCs/>
          <w:szCs w:val="22"/>
          <w:vertAlign w:val="superscript"/>
          <w:lang w:val="en-GB"/>
        </w:rPr>
        <w:t>2</w:t>
      </w:r>
      <w:r w:rsidRPr="00F75B28">
        <w:rPr>
          <w:b/>
          <w:bCs/>
          <w:szCs w:val="22"/>
          <w:lang w:val="en-GB"/>
        </w:rPr>
        <w:t xml:space="preserve"> </w:t>
      </w:r>
      <w:r w:rsidRPr="00F75B28">
        <w:rPr>
          <w:szCs w:val="22"/>
          <w:lang w:val="en-GB"/>
        </w:rPr>
        <w:t>and the other sources.</w:t>
      </w:r>
      <w:r>
        <w:rPr>
          <w:szCs w:val="22"/>
          <w:lang w:val="en-GB"/>
        </w:rPr>
        <w:t xml:space="preserve"> </w:t>
      </w:r>
      <w:r w:rsidRPr="00F75B28">
        <w:rPr>
          <w:szCs w:val="22"/>
          <w:lang w:val="en-GB"/>
        </w:rPr>
        <w:t>The reading</w:t>
      </w:r>
      <w:r>
        <w:rPr>
          <w:szCs w:val="22"/>
          <w:lang w:val="en-GB"/>
        </w:rPr>
        <w:t xml:space="preserve">s, however, are consistent with </w:t>
      </w:r>
      <w:r w:rsidRPr="00EC7D4D">
        <w:rPr>
          <w:b/>
          <w:bCs/>
          <w:szCs w:val="22"/>
          <w:lang w:val="en-GB"/>
        </w:rPr>
        <w:t>Mun</w:t>
      </w:r>
      <w:r w:rsidRPr="00EC7D4D">
        <w:rPr>
          <w:b/>
          <w:bCs/>
          <w:szCs w:val="22"/>
          <w:vertAlign w:val="superscript"/>
          <w:lang w:val="en-GB"/>
        </w:rPr>
        <w:t>3</w:t>
      </w:r>
      <w:r>
        <w:rPr>
          <w:szCs w:val="22"/>
          <w:lang w:val="en-GB"/>
        </w:rPr>
        <w:t>.</w:t>
      </w:r>
    </w:p>
    <w:p w14:paraId="2AA55929" w14:textId="0E1F2F22" w:rsidR="004D00C7" w:rsidRPr="004F6A99" w:rsidRDefault="00AF5700" w:rsidP="004D00C7">
      <w:pPr>
        <w:pStyle w:val="berschrift2"/>
        <w:numPr>
          <w:ilvl w:val="1"/>
          <w:numId w:val="5"/>
        </w:numPr>
        <w:rPr>
          <w:szCs w:val="22"/>
          <w:lang w:val="en-GB"/>
        </w:rPr>
      </w:pPr>
      <w:r w:rsidRPr="004F6A99">
        <w:rPr>
          <w:szCs w:val="22"/>
          <w:lang w:val="en-GB"/>
        </w:rPr>
        <w:lastRenderedPageBreak/>
        <w:t>Variant Readings</w:t>
      </w:r>
    </w:p>
    <w:p w14:paraId="417002A3" w14:textId="7C78F512" w:rsidR="004D00C7" w:rsidRPr="004D00C7" w:rsidRDefault="004D00C7" w:rsidP="00AF5700">
      <w:pPr>
        <w:pStyle w:val="berschrift3"/>
        <w:numPr>
          <w:ilvl w:val="2"/>
          <w:numId w:val="5"/>
        </w:numPr>
        <w:rPr>
          <w:i/>
          <w:iCs/>
          <w:szCs w:val="22"/>
          <w:lang w:val="en-GB"/>
        </w:rPr>
      </w:pPr>
      <w:r w:rsidRPr="004D00C7">
        <w:rPr>
          <w:i/>
          <w:iCs/>
          <w:szCs w:val="22"/>
          <w:lang w:val="en-GB"/>
        </w:rPr>
        <w:t>Hymn</w:t>
      </w:r>
    </w:p>
    <w:p w14:paraId="4073395D" w14:textId="77777777" w:rsidR="00AF5700" w:rsidRPr="00240AB0" w:rsidRDefault="00AF5700" w:rsidP="00AF5700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Staff signatures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AF5700" w:rsidRPr="00240AB0" w14:paraId="3BCD88B9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6C74F6" w14:textId="2E96C01B" w:rsidR="00AF5700" w:rsidRPr="00240AB0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1–11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CFC27B" w14:textId="36A42AC0" w:rsidR="00AF5700" w:rsidRPr="00240AB0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64BC9B" w14:textId="61DB2912" w:rsidR="00AF5700" w:rsidRPr="00240AB0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A44A91" w14:textId="2482FA8E" w:rsidR="00AF5700" w:rsidRPr="00240AB0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6652EE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9633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C65246" w:rsidRPr="00240AB0" w14:paraId="0E446650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0C7B9B" w14:textId="07AA6F9E" w:rsidR="00C65246" w:rsidRDefault="00C65246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1–26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EECD1D" w14:textId="459E3C33" w:rsidR="00C65246" w:rsidRDefault="00C65246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3FA947" w14:textId="790EA918" w:rsidR="00C65246" w:rsidRDefault="00C65246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4DD72B" w14:textId="4279FDFD" w:rsidR="00C65246" w:rsidRDefault="00C65246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6652EE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9633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DB379B" w:rsidRPr="00240AB0" w14:paraId="0FD75398" w14:textId="77777777" w:rsidTr="00E229F4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72B550" w14:textId="77777777" w:rsidR="00DB379B" w:rsidRDefault="00DB379B" w:rsidP="00E229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A28F36" w14:textId="77777777" w:rsidR="00DB379B" w:rsidRDefault="00DB379B" w:rsidP="00E229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5CD997" w14:textId="77777777" w:rsidR="00DB379B" w:rsidRDefault="00DB379B" w:rsidP="00E229F4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1460EE" w14:textId="77777777" w:rsidR="00DB379B" w:rsidRDefault="00DB379B" w:rsidP="00E229F4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6652EE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9633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1E55DD" w:rsidRPr="00240AB0" w14:paraId="6DE7AC01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E277E5" w14:textId="4E482E03" w:rsidR="001E55DD" w:rsidRDefault="001E55DD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1–56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1E6CC6" w14:textId="26CAD40C" w:rsidR="001E55DD" w:rsidRDefault="001E55DD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3FC6F1" w14:textId="2A3DE6CE" w:rsidR="001E55DD" w:rsidRDefault="001E55DD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BFCB51" w14:textId="3032ADE1" w:rsidR="003E7071" w:rsidRPr="003E7071" w:rsidRDefault="001E55DD" w:rsidP="00C6524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6652EE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9633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  <w:tr w:rsidR="00C65246" w:rsidRPr="00240AB0" w14:paraId="5CCEC901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EF25B8" w14:textId="64556B64" w:rsidR="00C65246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23–56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8709BD" w14:textId="171D087C" w:rsidR="00C65246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8D8847" w14:textId="6E50AECB" w:rsidR="00C65246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B1E5EE" w14:textId="0116D402" w:rsidR="00C65246" w:rsidRDefault="00C6524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lower </w:t>
            </w:r>
            <w:r w:rsidRPr="006652EE">
              <w:rPr>
                <w:i/>
                <w:iCs/>
                <w:szCs w:val="22"/>
                <w:lang w:val="en-GB"/>
              </w:rPr>
              <w:t>b</w:t>
            </w:r>
            <w:r>
              <w:rPr>
                <w:szCs w:val="22"/>
                <w:lang w:val="en-GB"/>
              </w:rPr>
              <w:t>{</w:t>
            </w:r>
            <w:r w:rsidRPr="00B96339">
              <w:rPr>
                <w:szCs w:val="22"/>
                <w:highlight w:val="cyan"/>
                <w:lang w:val="en-GB"/>
              </w:rPr>
              <w:t>flat</w:t>
            </w:r>
            <w:r>
              <w:rPr>
                <w:szCs w:val="22"/>
                <w:lang w:val="en-GB"/>
              </w:rPr>
              <w:t>} only</w:t>
            </w:r>
          </w:p>
        </w:tc>
      </w:tr>
    </w:tbl>
    <w:p w14:paraId="4F3EC68C" w14:textId="1E9DFF82" w:rsidR="00AF5700" w:rsidRPr="007904FC" w:rsidRDefault="007904FC" w:rsidP="00AF5700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7904FC">
        <w:rPr>
          <w:szCs w:val="22"/>
          <w:lang w:val="en-GB"/>
        </w:rPr>
        <w:t>Directions</w:t>
      </w:r>
      <w:r w:rsidR="00AF5700" w:rsidRPr="007904FC">
        <w:rPr>
          <w:szCs w:val="22"/>
          <w:lang w:val="en-GB"/>
        </w:rPr>
        <w:t xml:space="preserve"> and/or non-verbal signs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B96339" w:rsidRPr="00E41FFE" w14:paraId="1207CAF3" w14:textId="77777777" w:rsidTr="00DB4BC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AC989F" w14:textId="3CD813C4" w:rsidR="00B96339" w:rsidRDefault="00B96339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 w:rsidRPr="00B96339"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680466" w14:textId="487B286F" w:rsidR="00B96339" w:rsidRDefault="00B96339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7D8178" w14:textId="101FA2EB" w:rsidR="00B96339" w:rsidRDefault="00B96339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B96339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DC85D9" w14:textId="2A7DEEDB" w:rsidR="00B96339" w:rsidRDefault="00B96339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a</w:t>
            </w:r>
            <w:r>
              <w:rPr>
                <w:iCs/>
                <w:szCs w:val="22"/>
                <w:lang w:val="en-GB"/>
              </w:rPr>
              <w:t xml:space="preserve"> corrected to </w:t>
            </w:r>
            <w:r w:rsidR="00F72F43">
              <w:rPr>
                <w:i/>
                <w:szCs w:val="22"/>
                <w:lang w:val="en-GB"/>
              </w:rPr>
              <w:t>g</w:t>
            </w:r>
          </w:p>
        </w:tc>
      </w:tr>
      <w:tr w:rsidR="00004592" w:rsidRPr="006653E2" w14:paraId="346777B9" w14:textId="77777777" w:rsidTr="00DB4BC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8FD5D8" w14:textId="77777777" w:rsidR="00004592" w:rsidRDefault="00004592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0BC703" w14:textId="77777777" w:rsidR="00004592" w:rsidRDefault="00004592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DEAE8F" w14:textId="77777777" w:rsidR="00004592" w:rsidRDefault="00004592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3DB7014" w14:textId="0CA969E3" w:rsidR="00004592" w:rsidRDefault="001C0816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c</w:t>
            </w:r>
            <w:r w:rsidR="00004592">
              <w:rPr>
                <w:iCs/>
                <w:szCs w:val="22"/>
                <w:lang w:val="en-GB"/>
              </w:rPr>
              <w:t>ustos partially erased; additional Br-rest after custos</w:t>
            </w:r>
            <w:r w:rsidR="00DB379B">
              <w:rPr>
                <w:iCs/>
                <w:szCs w:val="22"/>
                <w:lang w:val="en-GB"/>
              </w:rPr>
              <w:t xml:space="preserve"> (see Variants in pitch and rhythm)</w:t>
            </w:r>
          </w:p>
        </w:tc>
      </w:tr>
      <w:tr w:rsidR="00004592" w:rsidRPr="006653E2" w14:paraId="27742DE8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D5D23A" w14:textId="5C7D59C7" w:rsidR="00004592" w:rsidRDefault="00004592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EEFEF3" w14:textId="525DA30E" w:rsidR="00004592" w:rsidRDefault="00004592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B757C3" w14:textId="12AB0C29" w:rsidR="00004592" w:rsidRDefault="00004592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AEC97B" w14:textId="5B77CB59" w:rsidR="00004592" w:rsidRPr="00004592" w:rsidRDefault="00004592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US"/>
              </w:rPr>
            </w:pPr>
            <w:r w:rsidRPr="00004592">
              <w:rPr>
                <w:iCs/>
                <w:szCs w:val="22"/>
                <w:lang w:val="en-US"/>
              </w:rPr>
              <w:t>Sb-</w:t>
            </w:r>
            <w:r w:rsidRPr="00004592">
              <w:rPr>
                <w:i/>
                <w:szCs w:val="22"/>
                <w:lang w:val="en-US"/>
              </w:rPr>
              <w:t>e</w:t>
            </w:r>
            <w:r w:rsidRPr="00004592">
              <w:rPr>
                <w:iCs/>
                <w:szCs w:val="22"/>
                <w:lang w:val="en-US"/>
              </w:rPr>
              <w:t xml:space="preserve"> Sb-</w:t>
            </w:r>
            <w:r w:rsidRPr="00004592">
              <w:rPr>
                <w:i/>
                <w:szCs w:val="22"/>
                <w:lang w:val="en-US"/>
              </w:rPr>
              <w:t>g</w:t>
            </w:r>
            <w:r w:rsidRPr="00004592">
              <w:rPr>
                <w:iCs/>
                <w:szCs w:val="22"/>
                <w:lang w:val="en-US"/>
              </w:rPr>
              <w:t xml:space="preserve"> corrected to</w:t>
            </w:r>
            <w:r>
              <w:rPr>
                <w:iCs/>
                <w:szCs w:val="22"/>
                <w:lang w:val="en-US"/>
              </w:rPr>
              <w:t xml:space="preserve"> Br-</w:t>
            </w:r>
            <w:r>
              <w:rPr>
                <w:i/>
                <w:szCs w:val="22"/>
                <w:lang w:val="en-US"/>
              </w:rPr>
              <w:t>d</w:t>
            </w:r>
            <w:r>
              <w:rPr>
                <w:iCs/>
                <w:szCs w:val="22"/>
                <w:lang w:val="en-US"/>
              </w:rPr>
              <w:t xml:space="preserve"> Br-</w:t>
            </w:r>
            <w:r w:rsidRPr="00004592">
              <w:rPr>
                <w:i/>
                <w:szCs w:val="22"/>
                <w:lang w:val="en-US"/>
              </w:rPr>
              <w:t>g</w:t>
            </w:r>
            <w:r w:rsidR="00DB379B">
              <w:rPr>
                <w:iCs/>
                <w:szCs w:val="22"/>
                <w:lang w:val="en-US"/>
              </w:rPr>
              <w:t xml:space="preserve"> (see Variants in pitch and rhythm)</w:t>
            </w:r>
          </w:p>
        </w:tc>
      </w:tr>
      <w:tr w:rsidR="0007771F" w:rsidRPr="006653E2" w14:paraId="5AED728C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A00F68" w14:textId="4FEA1C8E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34–5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27BE938" w14:textId="31CDAE26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AEB40E" w14:textId="543FFD5D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73E4517" w14:textId="20225F7E" w:rsidR="0007771F" w:rsidRPr="00004592" w:rsidRDefault="00414FF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US"/>
              </w:rPr>
            </w:pPr>
            <w:r>
              <w:rPr>
                <w:iCs/>
                <w:szCs w:val="22"/>
                <w:lang w:val="en-US"/>
              </w:rPr>
              <w:t>additional numbers to show note values</w:t>
            </w:r>
          </w:p>
        </w:tc>
      </w:tr>
      <w:tr w:rsidR="00AF5700" w:rsidRPr="006653E2" w14:paraId="294EAE08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53CE50" w14:textId="368D8C89" w:rsidR="00AF5700" w:rsidRPr="00240AB0" w:rsidRDefault="00AC2B7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1EAAA7" w14:textId="6F55404E" w:rsidR="00AF5700" w:rsidRPr="00240AB0" w:rsidRDefault="00AC2B7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85AF78" w14:textId="67BCD24E" w:rsidR="00AF5700" w:rsidRPr="00240AB0" w:rsidRDefault="00AC2B76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A97087" w14:textId="4C09A61D" w:rsidR="00AF5700" w:rsidRPr="00240AB0" w:rsidRDefault="00761E7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 xml:space="preserve">fructus </w:t>
            </w:r>
            <w:proofErr w:type="spellStart"/>
            <w:r>
              <w:rPr>
                <w:i/>
                <w:szCs w:val="22"/>
                <w:lang w:val="en-GB"/>
              </w:rPr>
              <w:t>ven</w:t>
            </w:r>
            <w:proofErr w:type="spellEnd"/>
            <w:r>
              <w:rPr>
                <w:i/>
                <w:szCs w:val="22"/>
                <w:lang w:val="en-GB"/>
              </w:rPr>
              <w:t>-</w:t>
            </w:r>
            <w:r>
              <w:rPr>
                <w:szCs w:val="22"/>
                <w:lang w:val="en-GB"/>
              </w:rPr>
              <w:t xml:space="preserve"> corrected to </w:t>
            </w:r>
            <w:proofErr w:type="spellStart"/>
            <w:r>
              <w:rPr>
                <w:i/>
                <w:szCs w:val="22"/>
                <w:lang w:val="en-GB"/>
              </w:rPr>
              <w:t>proceden</w:t>
            </w:r>
            <w:proofErr w:type="spellEnd"/>
            <w:r>
              <w:rPr>
                <w:i/>
                <w:szCs w:val="22"/>
                <w:lang w:val="en-GB"/>
              </w:rPr>
              <w:t>-</w:t>
            </w:r>
          </w:p>
        </w:tc>
      </w:tr>
      <w:tr w:rsidR="00B96339" w:rsidRPr="00E41FFE" w14:paraId="5323AE8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23B83E" w14:textId="464BD8DB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41</w:t>
            </w:r>
            <w:r w:rsidRPr="00B96339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5FF565" w14:textId="66CB1276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55F97C" w14:textId="1D2C1D95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B9633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D50E30F" w14:textId="13EF2174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note added later</w:t>
            </w:r>
          </w:p>
        </w:tc>
      </w:tr>
      <w:tr w:rsidR="00B96339" w:rsidRPr="006653E2" w14:paraId="5FDBEDD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C19362" w14:textId="4E41C195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45</w:t>
            </w:r>
            <w:r w:rsidRPr="00B96339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401933" w14:textId="29F61297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13AA73" w14:textId="572B68A9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B96339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7EA710" w14:textId="3FDEAC1B" w:rsidR="00B96339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note corrected or added later?</w:t>
            </w:r>
          </w:p>
        </w:tc>
      </w:tr>
      <w:tr w:rsidR="0066727B" w:rsidRPr="006653E2" w14:paraId="7E75CDA3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2D1EFC" w14:textId="18FA628F" w:rsidR="0066727B" w:rsidRDefault="0066727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51–6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0A92AB" w14:textId="34F94FB6" w:rsidR="0066727B" w:rsidRDefault="0066727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A9A442" w14:textId="060B61C3" w:rsidR="0066727B" w:rsidRDefault="0066727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0F2E73" w14:textId="5BC958B5" w:rsidR="0066727B" w:rsidRDefault="0066727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5 Br-rests and Lo-</w:t>
            </w:r>
            <w:r>
              <w:rPr>
                <w:i/>
                <w:szCs w:val="22"/>
                <w:lang w:val="en-GB"/>
              </w:rPr>
              <w:t>c</w:t>
            </w:r>
            <w:r>
              <w:rPr>
                <w:i/>
                <w:szCs w:val="22"/>
                <w:vertAlign w:val="superscript"/>
                <w:lang w:val="en-GB"/>
              </w:rPr>
              <w:t>1</w:t>
            </w:r>
            <w:r>
              <w:rPr>
                <w:iCs/>
                <w:szCs w:val="22"/>
                <w:lang w:val="en-GB"/>
              </w:rPr>
              <w:t xml:space="preserve"> added </w:t>
            </w:r>
            <w:proofErr w:type="gramStart"/>
            <w:r>
              <w:rPr>
                <w:iCs/>
                <w:szCs w:val="22"/>
                <w:lang w:val="en-GB"/>
              </w:rPr>
              <w:t>later on</w:t>
            </w:r>
            <w:proofErr w:type="gramEnd"/>
            <w:r w:rsidR="00DB379B">
              <w:rPr>
                <w:iCs/>
                <w:szCs w:val="22"/>
                <w:lang w:val="en-GB"/>
              </w:rPr>
              <w:t xml:space="preserve"> (see Variants in pitch and rhythm)</w:t>
            </w:r>
          </w:p>
        </w:tc>
      </w:tr>
      <w:tr w:rsidR="0007771F" w:rsidRPr="00B949EC" w14:paraId="57CE1A9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89A2B8" w14:textId="3F1BB735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34311B" w14:textId="081C20A2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4C9E7F" w14:textId="693A65BF" w:rsidR="0007771F" w:rsidRDefault="00B9633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Pr="00B96339">
              <w:rPr>
                <w:szCs w:val="22"/>
                <w:lang w:val="en-GB"/>
              </w:rPr>
              <w:t xml:space="preserve">, </w:t>
            </w:r>
            <w:r w:rsidR="00DB379B">
              <w:rPr>
                <w:b/>
                <w:bCs/>
                <w:szCs w:val="22"/>
                <w:lang w:val="en-GB"/>
              </w:rPr>
              <w:t>Mun</w:t>
            </w:r>
            <w:r w:rsidR="00DB379B" w:rsidRPr="00DB379B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691EC4" w14:textId="0349B0E4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{</w:t>
            </w:r>
            <w:r w:rsidRPr="00B96339">
              <w:rPr>
                <w:iCs/>
                <w:szCs w:val="22"/>
                <w:highlight w:val="cyan"/>
                <w:lang w:val="en-GB"/>
              </w:rPr>
              <w:t>fermata</w:t>
            </w:r>
            <w:r>
              <w:rPr>
                <w:iCs/>
                <w:szCs w:val="22"/>
                <w:lang w:val="en-GB"/>
              </w:rPr>
              <w:t>}</w:t>
            </w:r>
          </w:p>
        </w:tc>
      </w:tr>
      <w:tr w:rsidR="0007771F" w:rsidRPr="00B949EC" w14:paraId="0C202B96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37F339" w14:textId="0B546480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7AA208" w14:textId="3A1C9A7A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A6DBF5" w14:textId="60D5E7B8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75111AE" w14:textId="052A2AA4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{</w:t>
            </w:r>
            <w:r w:rsidRPr="00B96339">
              <w:rPr>
                <w:iCs/>
                <w:szCs w:val="22"/>
                <w:highlight w:val="cyan"/>
                <w:lang w:val="en-GB"/>
              </w:rPr>
              <w:t>fermata</w:t>
            </w:r>
            <w:r>
              <w:rPr>
                <w:iCs/>
                <w:szCs w:val="22"/>
                <w:lang w:val="en-GB"/>
              </w:rPr>
              <w:t>}</w:t>
            </w:r>
          </w:p>
        </w:tc>
      </w:tr>
      <w:tr w:rsidR="0007771F" w:rsidRPr="00B949EC" w14:paraId="34E58336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7071DD" w14:textId="40689058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D1277" w14:textId="6357749F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Ct, 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4A175A" w14:textId="09277489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6EB368" w14:textId="3DB283BC" w:rsidR="0007771F" w:rsidRDefault="0007771F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Cs/>
                <w:szCs w:val="22"/>
                <w:lang w:val="en-GB"/>
              </w:rPr>
            </w:pPr>
            <w:r>
              <w:rPr>
                <w:iCs/>
                <w:szCs w:val="22"/>
                <w:lang w:val="en-GB"/>
              </w:rPr>
              <w:t>{</w:t>
            </w:r>
            <w:r w:rsidRPr="00B96339">
              <w:rPr>
                <w:iCs/>
                <w:szCs w:val="22"/>
                <w:highlight w:val="cyan"/>
                <w:lang w:val="en-GB"/>
              </w:rPr>
              <w:t>fermata</w:t>
            </w:r>
            <w:r>
              <w:rPr>
                <w:iCs/>
                <w:szCs w:val="22"/>
                <w:lang w:val="en-GB"/>
              </w:rPr>
              <w:t>}</w:t>
            </w:r>
          </w:p>
        </w:tc>
      </w:tr>
      <w:tr w:rsidR="0066727B" w:rsidRPr="006653E2" w14:paraId="72F83728" w14:textId="77777777" w:rsidTr="00DB4BC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7F7E01" w14:textId="77777777" w:rsidR="0066727B" w:rsidRDefault="0066727B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11E9B9" w14:textId="77777777" w:rsidR="0066727B" w:rsidRDefault="0066727B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402444" w14:textId="77777777" w:rsidR="0066727B" w:rsidRDefault="0066727B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8BC182C" w14:textId="2CFA6BBB" w:rsidR="0066727B" w:rsidRPr="00004592" w:rsidRDefault="0066727B" w:rsidP="00DB4BC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US"/>
              </w:rPr>
            </w:pPr>
            <w:r w:rsidRPr="00004592">
              <w:rPr>
                <w:iCs/>
                <w:szCs w:val="22"/>
                <w:lang w:val="en-US"/>
              </w:rPr>
              <w:t>Lo-</w:t>
            </w:r>
            <w:r w:rsidRPr="00004592">
              <w:rPr>
                <w:i/>
                <w:szCs w:val="22"/>
                <w:lang w:val="en-US"/>
              </w:rPr>
              <w:t>c</w:t>
            </w:r>
            <w:r w:rsidRPr="00004592">
              <w:rPr>
                <w:iCs/>
                <w:szCs w:val="22"/>
                <w:vertAlign w:val="superscript"/>
                <w:lang w:val="en-US"/>
              </w:rPr>
              <w:t>1</w:t>
            </w:r>
            <w:r w:rsidR="00B96339" w:rsidRPr="00B96339">
              <w:rPr>
                <w:iCs/>
                <w:szCs w:val="22"/>
                <w:lang w:val="en-US"/>
              </w:rPr>
              <w:t>?</w:t>
            </w:r>
            <w:r w:rsidR="00004592" w:rsidRPr="00004592">
              <w:rPr>
                <w:iCs/>
                <w:szCs w:val="22"/>
                <w:lang w:val="en-US"/>
              </w:rPr>
              <w:t xml:space="preserve"> corrected to</w:t>
            </w:r>
            <w:r w:rsidRPr="00004592">
              <w:rPr>
                <w:iCs/>
                <w:szCs w:val="22"/>
                <w:lang w:val="en-US"/>
              </w:rPr>
              <w:t xml:space="preserve"> dotted Mi-</w:t>
            </w:r>
            <w:r w:rsidRPr="00004592">
              <w:rPr>
                <w:i/>
                <w:szCs w:val="22"/>
                <w:lang w:val="en-US"/>
              </w:rPr>
              <w:t>c</w:t>
            </w:r>
            <w:r w:rsidRPr="00004592">
              <w:rPr>
                <w:iCs/>
                <w:szCs w:val="22"/>
                <w:vertAlign w:val="superscript"/>
                <w:lang w:val="en-US"/>
              </w:rPr>
              <w:t>1</w:t>
            </w:r>
            <w:r w:rsidRPr="00004592">
              <w:rPr>
                <w:iCs/>
                <w:szCs w:val="22"/>
                <w:lang w:val="en-US"/>
              </w:rPr>
              <w:t xml:space="preserve"> Sm-</w:t>
            </w:r>
            <w:r w:rsidRPr="00004592">
              <w:rPr>
                <w:i/>
                <w:szCs w:val="22"/>
                <w:lang w:val="en-US"/>
              </w:rPr>
              <w:t>d</w:t>
            </w:r>
            <w:r w:rsidRPr="00004592">
              <w:rPr>
                <w:iCs/>
                <w:szCs w:val="22"/>
                <w:vertAlign w:val="superscript"/>
                <w:lang w:val="en-US"/>
              </w:rPr>
              <w:t>2</w:t>
            </w:r>
            <w:r w:rsidRPr="00004592">
              <w:rPr>
                <w:iCs/>
                <w:szCs w:val="22"/>
                <w:lang w:val="en-US"/>
              </w:rPr>
              <w:t xml:space="preserve"> Lo-</w:t>
            </w:r>
            <w:r w:rsidRPr="00004592">
              <w:rPr>
                <w:i/>
                <w:szCs w:val="22"/>
                <w:lang w:val="en-US"/>
              </w:rPr>
              <w:t>e</w:t>
            </w:r>
            <w:r w:rsidRPr="00004592">
              <w:rPr>
                <w:iCs/>
                <w:szCs w:val="22"/>
                <w:vertAlign w:val="superscript"/>
                <w:lang w:val="en-US"/>
              </w:rPr>
              <w:t>2</w:t>
            </w:r>
            <w:r w:rsidRPr="00004592">
              <w:rPr>
                <w:iCs/>
                <w:szCs w:val="22"/>
                <w:lang w:val="en-US"/>
              </w:rPr>
              <w:t xml:space="preserve"> </w:t>
            </w:r>
            <w:r w:rsidR="00DB379B">
              <w:rPr>
                <w:iCs/>
                <w:szCs w:val="22"/>
                <w:lang w:val="en-US"/>
              </w:rPr>
              <w:t>(see Variants in pitch and rhythm)</w:t>
            </w:r>
          </w:p>
        </w:tc>
      </w:tr>
    </w:tbl>
    <w:p w14:paraId="4A772B38" w14:textId="77777777" w:rsidR="00AF5700" w:rsidRPr="00240AB0" w:rsidRDefault="00AF5700" w:rsidP="00AF5700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Variants in pitch and rhythm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32787" w:rsidRPr="00295A59" w14:paraId="05874EC6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C79963" w14:textId="7734EBD8" w:rsidR="00C32787" w:rsidRDefault="00C3278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545117" w14:textId="4A5DCB29" w:rsidR="00C32787" w:rsidRDefault="00C3278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B7CF60" w14:textId="46A01EE7" w:rsidR="00C32787" w:rsidRDefault="001E55D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C32787">
              <w:rPr>
                <w:b/>
                <w:bCs/>
                <w:szCs w:val="22"/>
                <w:lang w:val="en-GB"/>
              </w:rPr>
              <w:t>Rh</w:t>
            </w:r>
            <w:r w:rsidR="00C32787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3E7071" w:rsidRPr="003E7071">
              <w:rPr>
                <w:bCs/>
                <w:szCs w:val="22"/>
                <w:lang w:val="en-GB"/>
              </w:rPr>
              <w:t xml:space="preserve">, </w:t>
            </w:r>
            <w:r w:rsidR="003E7071">
              <w:rPr>
                <w:b/>
                <w:bCs/>
                <w:szCs w:val="22"/>
                <w:lang w:val="en-GB"/>
              </w:rPr>
              <w:t>Stu</w:t>
            </w:r>
            <w:r w:rsidR="003E7071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9B5E8F" w14:textId="74C07816" w:rsidR="00C32787" w:rsidRDefault="00C3278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C32787" w:rsidRPr="00295A59" w14:paraId="20E5ACCB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C6ECA7B" w14:textId="46C154F5" w:rsidR="00C32787" w:rsidRDefault="00C3278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10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5A977D" w14:textId="120D79B0" w:rsidR="00C32787" w:rsidRDefault="00C3278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  <w:r w:rsidR="00E2592A">
              <w:rPr>
                <w:szCs w:val="22"/>
                <w:lang w:val="en-GB"/>
              </w:rPr>
              <w:t>, 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728933" w14:textId="178D118F" w:rsidR="00C32787" w:rsidRDefault="001E55DD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C32787">
              <w:rPr>
                <w:b/>
                <w:bCs/>
                <w:szCs w:val="22"/>
                <w:lang w:val="en-GB"/>
              </w:rPr>
              <w:t>Rh</w:t>
            </w:r>
            <w:r w:rsidR="00C32787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3E7071" w:rsidRPr="003E7071">
              <w:rPr>
                <w:bCs/>
                <w:szCs w:val="22"/>
                <w:lang w:val="en-GB"/>
              </w:rPr>
              <w:t xml:space="preserve">, </w:t>
            </w:r>
            <w:r w:rsidR="003E7071">
              <w:rPr>
                <w:b/>
                <w:bCs/>
                <w:szCs w:val="22"/>
                <w:lang w:val="en-GB"/>
              </w:rPr>
              <w:t>Stu</w:t>
            </w:r>
            <w:r w:rsidR="003E7071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064DDC" w14:textId="6EEB6337" w:rsidR="00C32787" w:rsidRDefault="00C3278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</w:t>
            </w:r>
          </w:p>
        </w:tc>
      </w:tr>
      <w:tr w:rsidR="00E2592A" w:rsidRPr="006653E2" w14:paraId="530457CC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7F520" w14:textId="3E2693CF" w:rsidR="00E2592A" w:rsidRDefault="00E2592A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139634" w14:textId="6FD7AB97" w:rsidR="00E2592A" w:rsidRDefault="00E2592A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7630F8" w14:textId="0D3F4ECC" w:rsidR="00E2592A" w:rsidRDefault="00142979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E2592A">
              <w:rPr>
                <w:b/>
                <w:bCs/>
                <w:szCs w:val="22"/>
                <w:lang w:val="en-GB"/>
              </w:rPr>
              <w:t>Rh</w:t>
            </w:r>
            <w:r w:rsidR="00E2592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9E2C76" w:rsidRPr="003E7071">
              <w:rPr>
                <w:bCs/>
                <w:szCs w:val="22"/>
                <w:lang w:val="en-GB"/>
              </w:rPr>
              <w:t xml:space="preserve">, </w:t>
            </w:r>
            <w:r w:rsidR="009E2C76">
              <w:rPr>
                <w:b/>
                <w:bCs/>
                <w:szCs w:val="22"/>
                <w:lang w:val="en-GB"/>
              </w:rPr>
              <w:t>Stu</w:t>
            </w:r>
            <w:r w:rsidR="009E2C76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41591C" w14:textId="35556353" w:rsidR="00E2592A" w:rsidRDefault="00E2592A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>
              <w:rPr>
                <w:szCs w:val="22"/>
                <w:lang w:val="en-GB"/>
              </w:rPr>
              <w:t xml:space="preserve"> (</w:t>
            </w:r>
            <w:r w:rsidR="001E55DD">
              <w:rPr>
                <w:szCs w:val="22"/>
                <w:lang w:val="en-GB"/>
              </w:rPr>
              <w:t>in</w:t>
            </w:r>
            <w:r w:rsidR="001E55DD">
              <w:rPr>
                <w:b/>
                <w:bCs/>
                <w:szCs w:val="22"/>
                <w:lang w:val="en-GB"/>
              </w:rPr>
              <w:t xml:space="preserve"> Rh</w:t>
            </w:r>
            <w:r w:rsid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1E55DD"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t>at line break)</w:t>
            </w:r>
          </w:p>
        </w:tc>
      </w:tr>
      <w:tr w:rsidR="003100C5" w:rsidRPr="006653E2" w14:paraId="64A75E0C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5D1702" w14:textId="1428F537" w:rsidR="003100C5" w:rsidRDefault="003100C5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487C9E" w14:textId="0253F861" w:rsidR="003100C5" w:rsidRDefault="003100C5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E1B1E2" w14:textId="6E5E6DA8" w:rsidR="003100C5" w:rsidRDefault="006652EE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7207F0" w14:textId="0AE35965" w:rsidR="003100C5" w:rsidRDefault="00B96339" w:rsidP="00B9633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2 </w:t>
            </w:r>
            <w:r w:rsidR="003100C5">
              <w:rPr>
                <w:szCs w:val="22"/>
                <w:lang w:val="en-GB"/>
              </w:rPr>
              <w:t>Mi (</w:t>
            </w:r>
            <w:r w:rsidR="006652EE">
              <w:rPr>
                <w:szCs w:val="22"/>
                <w:lang w:val="en-GB"/>
              </w:rPr>
              <w:t xml:space="preserve">in </w:t>
            </w:r>
            <w:r w:rsidR="006652EE">
              <w:rPr>
                <w:b/>
                <w:bCs/>
                <w:szCs w:val="22"/>
                <w:lang w:val="en-GB"/>
              </w:rPr>
              <w:t>Rh</w:t>
            </w:r>
            <w:r w:rsidR="006652EE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6652EE">
              <w:rPr>
                <w:szCs w:val="22"/>
                <w:lang w:val="en-GB"/>
              </w:rPr>
              <w:t xml:space="preserve"> </w:t>
            </w:r>
            <w:r w:rsidR="003100C5">
              <w:rPr>
                <w:szCs w:val="22"/>
                <w:lang w:val="en-GB"/>
              </w:rPr>
              <w:t>at line break)</w:t>
            </w:r>
          </w:p>
        </w:tc>
      </w:tr>
      <w:tr w:rsidR="00C32787" w:rsidRPr="006653E2" w14:paraId="3037EA1A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04711F" w14:textId="77777777" w:rsidR="00C32787" w:rsidRPr="00240AB0" w:rsidRDefault="00C3278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13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D748103" w14:textId="77777777" w:rsidR="00C32787" w:rsidRPr="00240AB0" w:rsidRDefault="00C3278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9862643" w14:textId="77777777" w:rsidR="00C32787" w:rsidRPr="00240AB0" w:rsidRDefault="00C3278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768777" w14:textId="77777777" w:rsidR="00C32787" w:rsidRPr="00240AB0" w:rsidRDefault="00C3278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>
              <w:rPr>
                <w:szCs w:val="22"/>
                <w:lang w:val="en-GB"/>
              </w:rPr>
              <w:t xml:space="preserve"> (at line break)</w:t>
            </w:r>
          </w:p>
        </w:tc>
      </w:tr>
      <w:tr w:rsidR="00295A59" w:rsidRPr="006653E2" w14:paraId="68D0CA8C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41A8AC" w14:textId="44115A27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F09B84" w14:textId="1DD41838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8ABFF0" w14:textId="1F35FE0C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0F241BE" w14:textId="755FE00F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Mi </w:t>
            </w:r>
            <w:proofErr w:type="spellStart"/>
            <w:r>
              <w:rPr>
                <w:szCs w:val="22"/>
                <w:lang w:val="en-GB"/>
              </w:rPr>
              <w:t>Sm</w:t>
            </w:r>
            <w:proofErr w:type="spellEnd"/>
            <w:r>
              <w:rPr>
                <w:szCs w:val="22"/>
                <w:lang w:val="en-GB"/>
              </w:rPr>
              <w:t xml:space="preserve"> (at line break)</w:t>
            </w:r>
          </w:p>
        </w:tc>
      </w:tr>
      <w:tr w:rsidR="009E0ECA" w:rsidRPr="00295A59" w14:paraId="62D4ECF9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E7A73D8" w14:textId="4E80BD13" w:rsidR="009E0ECA" w:rsidRDefault="009E0ECA" w:rsidP="009E0EC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29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ABB15C9" w14:textId="2EDE6C3A" w:rsidR="009E0ECA" w:rsidRDefault="009E0ECA" w:rsidP="009E0EC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3FA494" w14:textId="63746A2A" w:rsidR="009E0ECA" w:rsidRDefault="00DB379B" w:rsidP="009E0ECA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9E0ECA">
              <w:rPr>
                <w:b/>
                <w:bCs/>
                <w:szCs w:val="22"/>
                <w:lang w:val="en-GB"/>
              </w:rPr>
              <w:t>Rh</w:t>
            </w:r>
            <w:r w:rsidR="009E0ECA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996C19" w14:textId="2C7DB7F2" w:rsidR="009E0ECA" w:rsidRDefault="009E0ECA" w:rsidP="009E0ECA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 Br</w:t>
            </w:r>
          </w:p>
        </w:tc>
      </w:tr>
      <w:tr w:rsidR="00244DBD" w:rsidRPr="00295A59" w14:paraId="344E7F34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C44DE6" w14:textId="70473A25" w:rsidR="00244DBD" w:rsidRDefault="00244DBD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ED3591" w14:textId="1CFE94C4" w:rsidR="00244DBD" w:rsidRDefault="006652EE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2CBA51" w14:textId="5EF30B05" w:rsidR="00244DBD" w:rsidRDefault="006652EE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244DBD">
              <w:rPr>
                <w:b/>
                <w:bCs/>
                <w:szCs w:val="22"/>
                <w:lang w:val="en-GB"/>
              </w:rPr>
              <w:t>Rh</w:t>
            </w:r>
            <w:r w:rsidR="00244DB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9E2C76" w:rsidRPr="003E7071">
              <w:rPr>
                <w:bCs/>
                <w:szCs w:val="22"/>
                <w:lang w:val="en-GB"/>
              </w:rPr>
              <w:t xml:space="preserve">, </w:t>
            </w:r>
            <w:r w:rsidR="009E2C76">
              <w:rPr>
                <w:b/>
                <w:bCs/>
                <w:szCs w:val="22"/>
                <w:lang w:val="en-GB"/>
              </w:rPr>
              <w:t>Stu</w:t>
            </w:r>
            <w:r w:rsidR="009E2C76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F48993" w14:textId="2EEA5905" w:rsidR="00244DBD" w:rsidRDefault="00B96339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  <w:r w:rsidR="00244DBD">
              <w:rPr>
                <w:szCs w:val="22"/>
                <w:lang w:val="en-GB"/>
              </w:rPr>
              <w:t xml:space="preserve"> Sb</w:t>
            </w:r>
          </w:p>
        </w:tc>
      </w:tr>
      <w:tr w:rsidR="00DB379B" w:rsidRPr="006653E2" w14:paraId="3F72C821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AE1427" w14:textId="599DF3EE" w:rsidR="00DB379B" w:rsidRDefault="00DB379B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480151" w14:textId="1BA3DD23" w:rsidR="00DB379B" w:rsidRDefault="00DB379B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6788DF" w14:textId="09845D42" w:rsidR="00DB379B" w:rsidRDefault="00DB379B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FAA403" w14:textId="69D55456" w:rsidR="00DB379B" w:rsidRDefault="00DB379B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surplus Br-rest after partially erased custos (see 31–3</w:t>
            </w:r>
            <w:r w:rsidR="001C0816">
              <w:rPr>
                <w:szCs w:val="22"/>
                <w:lang w:val="en-GB"/>
              </w:rPr>
              <w:t>; see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szCs w:val="22"/>
                <w:lang w:val="en-GB"/>
              </w:rPr>
              <w:lastRenderedPageBreak/>
              <w:t>Directions and/or non-verbal signs)</w:t>
            </w:r>
          </w:p>
        </w:tc>
      </w:tr>
      <w:tr w:rsidR="003100C5" w:rsidRPr="00E41FFE" w14:paraId="3A1C0F6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CA2BCC" w14:textId="2718BBA3" w:rsidR="003100C5" w:rsidRDefault="003100C5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31–2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FEFB23" w14:textId="4E1FD233" w:rsidR="003100C5" w:rsidRDefault="00913F13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F5593C" w14:textId="47B0D82A" w:rsidR="003100C5" w:rsidRDefault="00B32540" w:rsidP="00913F13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B6D45D0" w14:textId="188E5327" w:rsidR="003100C5" w:rsidRDefault="00913F13" w:rsidP="00B96339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Br-rest</w:t>
            </w:r>
            <w:r w:rsidR="00B96339">
              <w:rPr>
                <w:szCs w:val="22"/>
                <w:lang w:val="en-GB"/>
              </w:rPr>
              <w:t xml:space="preserve"> missing</w:t>
            </w:r>
          </w:p>
        </w:tc>
      </w:tr>
      <w:tr w:rsidR="00913F13" w:rsidRPr="006653E2" w14:paraId="587F1E06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BCFE49" w14:textId="7AE32617" w:rsidR="00913F13" w:rsidRDefault="00913F13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741680" w14:textId="311C23F8" w:rsidR="00913F13" w:rsidRDefault="00913F13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90207D" w14:textId="5DB586D9" w:rsidR="00913F13" w:rsidRDefault="00913F13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13B3C26" w14:textId="058EEE8E" w:rsidR="00913F13" w:rsidRDefault="00913F13" w:rsidP="0003411B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Br-rest Br-</w:t>
            </w:r>
            <w:r w:rsidRPr="001C0816">
              <w:rPr>
                <w:i/>
                <w:iCs/>
                <w:szCs w:val="22"/>
                <w:lang w:val="en-GB"/>
              </w:rPr>
              <w:t>d</w:t>
            </w:r>
            <w:r>
              <w:rPr>
                <w:szCs w:val="22"/>
                <w:lang w:val="en-GB"/>
              </w:rPr>
              <w:t xml:space="preserve"> Br-</w:t>
            </w:r>
            <w:r w:rsidRPr="001C0816">
              <w:rPr>
                <w:i/>
                <w:iCs/>
                <w:szCs w:val="22"/>
                <w:lang w:val="en-GB"/>
              </w:rPr>
              <w:t>g</w:t>
            </w:r>
            <w:r w:rsidR="00DB379B">
              <w:rPr>
                <w:szCs w:val="22"/>
                <w:lang w:val="en-GB"/>
              </w:rPr>
              <w:t xml:space="preserve"> (see Directions and/or non-verbal signs)</w:t>
            </w:r>
          </w:p>
        </w:tc>
      </w:tr>
      <w:tr w:rsidR="003E7071" w:rsidRPr="00295A59" w14:paraId="3E1F09F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0C5577" w14:textId="7956AC3F" w:rsidR="003E7071" w:rsidRDefault="003E7071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13765F6" w14:textId="73F18EE2" w:rsidR="003E7071" w:rsidRDefault="003E707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4F5CE4" w14:textId="7BDFF53B" w:rsidR="003E7071" w:rsidRDefault="003E7071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AB7E75" w14:textId="59CFE42C" w:rsidR="003E7071" w:rsidRDefault="003E7071" w:rsidP="00244DBD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 Mi</w:t>
            </w:r>
          </w:p>
        </w:tc>
      </w:tr>
      <w:tr w:rsidR="00295A59" w:rsidRPr="00295A59" w14:paraId="63A14CB7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D92745" w14:textId="22750938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45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CC44069" w14:textId="4194A145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E7B46A" w14:textId="3A2BFBE3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013028" w14:textId="29622332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Sb-</w:t>
            </w:r>
            <w:r>
              <w:rPr>
                <w:i/>
                <w:iCs/>
                <w:szCs w:val="22"/>
                <w:lang w:val="en-GB"/>
              </w:rPr>
              <w:t>c</w:t>
            </w:r>
            <w:r w:rsidRPr="001C0816">
              <w:rPr>
                <w:szCs w:val="22"/>
                <w:vertAlign w:val="superscript"/>
                <w:lang w:val="en-GB"/>
              </w:rPr>
              <w:t>2</w:t>
            </w:r>
          </w:p>
        </w:tc>
      </w:tr>
      <w:tr w:rsidR="0003411B" w:rsidRPr="00295A59" w14:paraId="0322CBE2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79252F" w14:textId="4EF79B4C" w:rsidR="0003411B" w:rsidRDefault="0003411B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 w:rsidR="00B96339" w:rsidRPr="00B9633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946E90" w14:textId="023F52DD" w:rsidR="0003411B" w:rsidRDefault="0003411B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627923" w14:textId="1B7196E0" w:rsidR="0003411B" w:rsidRDefault="0003411B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="00DB379B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CDD9A1" w14:textId="163C9E4E" w:rsidR="0003411B" w:rsidRDefault="00B9633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 Br-</w:t>
            </w:r>
            <w:r w:rsidR="0003411B">
              <w:rPr>
                <w:szCs w:val="22"/>
                <w:lang w:val="en-GB"/>
              </w:rPr>
              <w:t>rests</w:t>
            </w:r>
          </w:p>
        </w:tc>
      </w:tr>
      <w:tr w:rsidR="00295A59" w:rsidRPr="00295A59" w14:paraId="74C15A9A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428019" w14:textId="0C0D98E4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 w:rsidR="00B96339" w:rsidRPr="00B96339"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390DFB" w14:textId="10F9C763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DA3A4A" w14:textId="51A39A53" w:rsidR="00295A59" w:rsidRDefault="00295A5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Rh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FAF622" w14:textId="27C54AFE" w:rsidR="00295A59" w:rsidRDefault="00B96339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section </w:t>
            </w:r>
            <w:r w:rsidR="00295A59">
              <w:rPr>
                <w:szCs w:val="22"/>
                <w:lang w:val="en-GB"/>
              </w:rPr>
              <w:t>missing</w:t>
            </w:r>
          </w:p>
        </w:tc>
      </w:tr>
      <w:tr w:rsidR="003100C5" w:rsidRPr="00295A59" w14:paraId="2414D3E6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635839D" w14:textId="0BE6BBD1" w:rsidR="003100C5" w:rsidRDefault="003100C5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52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071BB1" w14:textId="2DBFE80A" w:rsidR="003100C5" w:rsidRDefault="003100C5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1BE203A" w14:textId="7062725A" w:rsidR="003100C5" w:rsidRDefault="00236003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7662E5" w:rsidRPr="003E7071">
              <w:rPr>
                <w:bCs/>
                <w:szCs w:val="22"/>
                <w:lang w:val="en-GB"/>
              </w:rPr>
              <w:t xml:space="preserve">, </w:t>
            </w:r>
            <w:r w:rsidR="007662E5">
              <w:rPr>
                <w:b/>
                <w:bCs/>
                <w:szCs w:val="22"/>
                <w:lang w:val="en-GB"/>
              </w:rPr>
              <w:t>Stu</w:t>
            </w:r>
            <w:r w:rsidR="007662E5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5E7437C" w14:textId="158FF6B1" w:rsidR="003100C5" w:rsidRPr="00B96339" w:rsidRDefault="003100C5" w:rsidP="00B96339">
            <w:pPr>
              <w:pStyle w:val="Textkrper"/>
              <w:widowControl w:val="0"/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  <w:r w:rsidR="00B96339">
              <w:rPr>
                <w:szCs w:val="22"/>
                <w:lang w:val="en-GB"/>
              </w:rPr>
              <w:t>-</w:t>
            </w:r>
            <w:r w:rsidR="00B96339">
              <w:rPr>
                <w:i/>
                <w:iCs/>
                <w:szCs w:val="22"/>
                <w:lang w:val="en-GB"/>
              </w:rPr>
              <w:t>f</w:t>
            </w:r>
            <w:r w:rsidR="00B96339">
              <w:rPr>
                <w:szCs w:val="22"/>
                <w:lang w:val="en-GB"/>
              </w:rPr>
              <w:t xml:space="preserve"> Sb-</w:t>
            </w:r>
            <w:r w:rsidR="00B96339">
              <w:rPr>
                <w:i/>
                <w:iCs/>
                <w:szCs w:val="22"/>
                <w:lang w:val="en-GB"/>
              </w:rPr>
              <w:t>c</w:t>
            </w:r>
          </w:p>
        </w:tc>
      </w:tr>
      <w:tr w:rsidR="003100C5" w:rsidRPr="00295A59" w14:paraId="73FCA04E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8E63904" w14:textId="1C92D2C3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26297E" w14:textId="1DD75843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A1294D9" w14:textId="0BC9E9C0" w:rsidR="003100C5" w:rsidRDefault="00236003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7662E5" w:rsidRPr="003E7071">
              <w:rPr>
                <w:bCs/>
                <w:szCs w:val="22"/>
                <w:lang w:val="en-GB"/>
              </w:rPr>
              <w:t xml:space="preserve">, </w:t>
            </w:r>
            <w:r w:rsidR="007662E5">
              <w:rPr>
                <w:b/>
                <w:bCs/>
                <w:szCs w:val="22"/>
                <w:lang w:val="en-GB"/>
              </w:rPr>
              <w:t>Stu</w:t>
            </w:r>
            <w:r w:rsidR="007662E5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E52D02" w14:textId="78B6EDF6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9E712F" w:rsidRPr="00295A59" w14:paraId="6FCFBDE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AD0BC6" w14:textId="5E05AAD2" w:rsidR="009E712F" w:rsidRDefault="009E712F" w:rsidP="009E712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55</w:t>
            </w:r>
            <w:r>
              <w:rPr>
                <w:szCs w:val="22"/>
                <w:vertAlign w:val="subscript"/>
                <w:lang w:val="en-GB"/>
              </w:rPr>
              <w:t>3–4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A9976D" w14:textId="1A773014" w:rsidR="009E712F" w:rsidRDefault="009E712F" w:rsidP="009E712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230B0A" w14:textId="26F43863" w:rsidR="009E712F" w:rsidRDefault="00B32540" w:rsidP="009E712F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9E712F">
              <w:rPr>
                <w:b/>
                <w:bCs/>
                <w:szCs w:val="22"/>
                <w:lang w:val="en-GB"/>
              </w:rPr>
              <w:t>Rh</w:t>
            </w:r>
            <w:r w:rsidR="009E712F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913F13" w:rsidRPr="003E7071">
              <w:rPr>
                <w:bCs/>
                <w:szCs w:val="22"/>
                <w:lang w:val="en-GB"/>
              </w:rPr>
              <w:t xml:space="preserve">, </w:t>
            </w:r>
            <w:r w:rsidR="00913F13">
              <w:rPr>
                <w:b/>
                <w:bCs/>
                <w:szCs w:val="22"/>
                <w:lang w:val="en-GB"/>
              </w:rPr>
              <w:t>Stu</w:t>
            </w:r>
            <w:r w:rsidR="00913F13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6B3B54" w14:textId="1A7838A1" w:rsidR="009E712F" w:rsidRDefault="009E712F" w:rsidP="009E712F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Sb</w:t>
            </w:r>
          </w:p>
        </w:tc>
      </w:tr>
      <w:tr w:rsidR="00244DBD" w:rsidRPr="00295A59" w14:paraId="03A07FDB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C5EF1F" w14:textId="53FC945D" w:rsidR="00244DBD" w:rsidRDefault="00244DBD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B7363CA" w14:textId="4544198C" w:rsidR="00244DBD" w:rsidRDefault="00244DBD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C7E2AB" w14:textId="58D2845F" w:rsidR="00244DBD" w:rsidRDefault="006652EE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244DBD">
              <w:rPr>
                <w:b/>
                <w:bCs/>
                <w:szCs w:val="22"/>
                <w:lang w:val="en-GB"/>
              </w:rPr>
              <w:t>Rh</w:t>
            </w:r>
            <w:r w:rsidR="00244DB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4FB35A" w14:textId="36A54EFE" w:rsidR="00244DBD" w:rsidRDefault="00244DBD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iCs/>
                <w:szCs w:val="22"/>
                <w:lang w:val="en-GB"/>
              </w:rPr>
              <w:t>c</w:t>
            </w:r>
            <w:r w:rsidRPr="00244DBD">
              <w:rPr>
                <w:szCs w:val="22"/>
                <w:vertAlign w:val="superscript"/>
                <w:lang w:val="en-GB"/>
              </w:rPr>
              <w:t>1</w:t>
            </w:r>
          </w:p>
        </w:tc>
      </w:tr>
      <w:tr w:rsidR="009E2C76" w:rsidRPr="006653E2" w14:paraId="420FB8B2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5EE197" w14:textId="702D4F97" w:rsidR="009E2C76" w:rsidRDefault="009E2C76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601227D" w14:textId="15534646" w:rsidR="009E2C76" w:rsidRDefault="009E2C76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94FDF0" w14:textId="58E863A3" w:rsidR="009E2C76" w:rsidRDefault="009E2C76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DEA293" w14:textId="7CAC9AE5" w:rsidR="009E2C76" w:rsidRPr="00DB379B" w:rsidRDefault="009E2C76" w:rsidP="00295A59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US"/>
              </w:rPr>
            </w:pPr>
            <w:r w:rsidRPr="00DB379B">
              <w:rPr>
                <w:iCs/>
                <w:szCs w:val="22"/>
                <w:lang w:val="en-US"/>
              </w:rPr>
              <w:t>dotted Mi-</w:t>
            </w:r>
            <w:r w:rsidRPr="00DB379B">
              <w:rPr>
                <w:i/>
                <w:szCs w:val="22"/>
                <w:lang w:val="en-US"/>
              </w:rPr>
              <w:t>c</w:t>
            </w:r>
            <w:r w:rsidRPr="00DB379B">
              <w:rPr>
                <w:iCs/>
                <w:szCs w:val="22"/>
                <w:vertAlign w:val="superscript"/>
                <w:lang w:val="en-US"/>
              </w:rPr>
              <w:t>1</w:t>
            </w:r>
            <w:r w:rsidRPr="00DB379B">
              <w:rPr>
                <w:iCs/>
                <w:szCs w:val="22"/>
                <w:lang w:val="en-US"/>
              </w:rPr>
              <w:t xml:space="preserve"> Sm-</w:t>
            </w:r>
            <w:r w:rsidRPr="00DB379B">
              <w:rPr>
                <w:i/>
                <w:szCs w:val="22"/>
                <w:lang w:val="en-US"/>
              </w:rPr>
              <w:t>d</w:t>
            </w:r>
            <w:r w:rsidRPr="00DB379B">
              <w:rPr>
                <w:iCs/>
                <w:szCs w:val="22"/>
                <w:vertAlign w:val="superscript"/>
                <w:lang w:val="en-US"/>
              </w:rPr>
              <w:t>2</w:t>
            </w:r>
            <w:r w:rsidRPr="00DB379B">
              <w:rPr>
                <w:iCs/>
                <w:szCs w:val="22"/>
                <w:lang w:val="en-US"/>
              </w:rPr>
              <w:t xml:space="preserve"> Lo-</w:t>
            </w:r>
            <w:r w:rsidRPr="00DB379B">
              <w:rPr>
                <w:i/>
                <w:szCs w:val="22"/>
                <w:lang w:val="en-US"/>
              </w:rPr>
              <w:t>e</w:t>
            </w:r>
            <w:r w:rsidRPr="00DB379B">
              <w:rPr>
                <w:iCs/>
                <w:szCs w:val="22"/>
                <w:vertAlign w:val="superscript"/>
                <w:lang w:val="en-US"/>
              </w:rPr>
              <w:t>2</w:t>
            </w:r>
            <w:r w:rsidRPr="00DB379B">
              <w:rPr>
                <w:iCs/>
                <w:szCs w:val="22"/>
                <w:lang w:val="en-US"/>
              </w:rPr>
              <w:t xml:space="preserve"> </w:t>
            </w:r>
            <w:r w:rsidR="00DB379B" w:rsidRPr="00DB379B">
              <w:rPr>
                <w:iCs/>
                <w:szCs w:val="22"/>
                <w:lang w:val="en-US"/>
              </w:rPr>
              <w:t>(see Dir</w:t>
            </w:r>
            <w:r w:rsidR="00DB379B">
              <w:rPr>
                <w:iCs/>
                <w:szCs w:val="22"/>
                <w:lang w:val="en-US"/>
              </w:rPr>
              <w:t xml:space="preserve">ections and/or </w:t>
            </w:r>
            <w:proofErr w:type="spellStart"/>
            <w:proofErr w:type="gramStart"/>
            <w:r w:rsidR="00DB379B">
              <w:rPr>
                <w:iCs/>
                <w:szCs w:val="22"/>
                <w:lang w:val="en-US"/>
              </w:rPr>
              <w:t>non verbal</w:t>
            </w:r>
            <w:proofErr w:type="spellEnd"/>
            <w:proofErr w:type="gramEnd"/>
            <w:r w:rsidR="00DB379B">
              <w:rPr>
                <w:iCs/>
                <w:szCs w:val="22"/>
                <w:lang w:val="en-US"/>
              </w:rPr>
              <w:t xml:space="preserve"> signs)</w:t>
            </w:r>
          </w:p>
        </w:tc>
      </w:tr>
    </w:tbl>
    <w:p w14:paraId="417B0C66" w14:textId="77777777" w:rsidR="00AF5700" w:rsidRPr="00240AB0" w:rsidRDefault="00AF5700" w:rsidP="00AF5700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Accidentals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8B2067" w:rsidRPr="00240AB0" w14:paraId="2179215C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7E0882" w14:textId="1FCD2C16" w:rsidR="008B2067" w:rsidRDefault="008B2067" w:rsidP="008B206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27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19125B" w14:textId="1D210A75" w:rsidR="008B2067" w:rsidRDefault="008B2067" w:rsidP="008B206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E21090" w14:textId="47570A2C" w:rsidR="008B2067" w:rsidRDefault="008B2067" w:rsidP="008B206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A2468B" w14:textId="7ABB6459" w:rsidR="008B2067" w:rsidRPr="006652EE" w:rsidRDefault="00FB2201" w:rsidP="008B2067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iCs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8B2067" w:rsidRPr="006652EE">
              <w:rPr>
                <w:i/>
                <w:iCs/>
                <w:szCs w:val="22"/>
                <w:lang w:val="en-GB"/>
              </w:rPr>
              <w:t>b</w:t>
            </w:r>
            <w:r w:rsidR="008B2067">
              <w:rPr>
                <w:szCs w:val="22"/>
                <w:lang w:val="en-GB"/>
              </w:rPr>
              <w:t>{</w:t>
            </w:r>
            <w:r w:rsidR="008B2067" w:rsidRPr="00B96339">
              <w:rPr>
                <w:szCs w:val="22"/>
                <w:highlight w:val="cyan"/>
                <w:lang w:val="en-GB"/>
              </w:rPr>
              <w:t>flat</w:t>
            </w:r>
            <w:r w:rsidR="008B2067">
              <w:rPr>
                <w:szCs w:val="22"/>
                <w:lang w:val="en-GB"/>
              </w:rPr>
              <w:t>}</w:t>
            </w:r>
          </w:p>
        </w:tc>
      </w:tr>
      <w:tr w:rsidR="008B2067" w:rsidRPr="00240AB0" w14:paraId="06A07FC6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DFC80B" w14:textId="77777777" w:rsidR="008B2067" w:rsidRPr="00240AB0" w:rsidRDefault="008B206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C0A4C67" w14:textId="77777777" w:rsidR="008B2067" w:rsidRPr="00240AB0" w:rsidRDefault="008B206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21CF60" w14:textId="6A9CEA88" w:rsidR="008B2067" w:rsidRPr="00240AB0" w:rsidRDefault="008B206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9349F0" w:rsidRPr="009349F0">
              <w:rPr>
                <w:bCs/>
                <w:szCs w:val="22"/>
                <w:lang w:val="en-GB"/>
              </w:rPr>
              <w:t>,</w:t>
            </w:r>
            <w:r w:rsidR="009349F0">
              <w:rPr>
                <w:bCs/>
                <w:szCs w:val="22"/>
                <w:lang w:val="en-GB"/>
              </w:rPr>
              <w:t xml:space="preserve"> </w:t>
            </w:r>
            <w:r w:rsidR="009349F0" w:rsidRPr="009349F0">
              <w:rPr>
                <w:b/>
                <w:bCs/>
                <w:szCs w:val="22"/>
                <w:lang w:val="en-GB"/>
              </w:rPr>
              <w:t>Stu</w:t>
            </w:r>
            <w:r w:rsidR="009349F0" w:rsidRPr="009349F0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1D8C6A" w14:textId="3A3D6F0A" w:rsidR="008B2067" w:rsidRPr="00240AB0" w:rsidRDefault="00FB220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cautionary </w:t>
            </w:r>
            <w:r w:rsidR="008B2067" w:rsidRPr="006652EE">
              <w:rPr>
                <w:i/>
                <w:iCs/>
                <w:szCs w:val="22"/>
                <w:lang w:val="en-GB"/>
              </w:rPr>
              <w:t>b</w:t>
            </w:r>
            <w:r w:rsidR="008B2067">
              <w:rPr>
                <w:szCs w:val="22"/>
                <w:lang w:val="en-GB"/>
              </w:rPr>
              <w:t>{</w:t>
            </w:r>
            <w:r w:rsidR="008B2067" w:rsidRPr="00B96339">
              <w:rPr>
                <w:szCs w:val="22"/>
                <w:highlight w:val="cyan"/>
                <w:lang w:val="en-GB"/>
              </w:rPr>
              <w:t>flat</w:t>
            </w:r>
            <w:r w:rsidR="008B2067">
              <w:rPr>
                <w:szCs w:val="22"/>
                <w:lang w:val="en-GB"/>
              </w:rPr>
              <w:t>}</w:t>
            </w:r>
          </w:p>
        </w:tc>
      </w:tr>
    </w:tbl>
    <w:p w14:paraId="544083C2" w14:textId="77777777" w:rsidR="00AF5700" w:rsidRPr="00240AB0" w:rsidRDefault="00AF5700" w:rsidP="00AF5700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Coloration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3100C5" w:rsidRPr="00010A91" w14:paraId="7FDB2BB4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5242A84" w14:textId="71F48794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7FBC4F" w14:textId="4D023FA3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67D892" w14:textId="5A4E7679" w:rsidR="003100C5" w:rsidRDefault="006652EE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EC49E2" w14:textId="46FA1C39" w:rsidR="003100C5" w:rsidRPr="00010A91" w:rsidRDefault="00A24DC7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A24DC7">
              <w:rPr>
                <w:szCs w:val="22"/>
                <w:lang w:val="en-GB"/>
              </w:rPr>
              <w:t>coloration</w:t>
            </w:r>
          </w:p>
        </w:tc>
      </w:tr>
      <w:tr w:rsidR="003100C5" w:rsidRPr="00010A91" w14:paraId="078605A3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AB09DE" w14:textId="0D0FFED7" w:rsidR="003100C5" w:rsidRPr="00240AB0" w:rsidRDefault="003100C5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3A65DCB" w14:textId="3A229381" w:rsidR="003100C5" w:rsidRPr="00240AB0" w:rsidRDefault="003100C5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690DE9" w14:textId="0F23E03E" w:rsidR="003100C5" w:rsidRPr="00240AB0" w:rsidRDefault="006652EE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478354" w14:textId="58F4B263" w:rsidR="003100C5" w:rsidRPr="00240AB0" w:rsidRDefault="00A24DC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A24DC7">
              <w:rPr>
                <w:szCs w:val="22"/>
                <w:lang w:val="en-GB"/>
              </w:rPr>
              <w:t>coloration</w:t>
            </w:r>
          </w:p>
        </w:tc>
      </w:tr>
      <w:tr w:rsidR="003100C5" w:rsidRPr="00010A91" w14:paraId="3E04DC09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6EFA7B" w14:textId="77777777" w:rsidR="003100C5" w:rsidRPr="00240AB0" w:rsidRDefault="003100C5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4</w:t>
            </w:r>
            <w:r>
              <w:rPr>
                <w:szCs w:val="22"/>
                <w:lang w:val="en-GB"/>
              </w:rPr>
              <w:t>–12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8C30A1" w14:textId="77777777" w:rsidR="003100C5" w:rsidRPr="00240AB0" w:rsidRDefault="003100C5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325234" w14:textId="058A5368" w:rsidR="003100C5" w:rsidRPr="00240AB0" w:rsidRDefault="001E55D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98853D5" w14:textId="1AA42C5E" w:rsidR="003100C5" w:rsidRPr="00240AB0" w:rsidRDefault="00A24DC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 w:rsidRPr="00A24DC7">
              <w:rPr>
                <w:szCs w:val="22"/>
                <w:lang w:val="en-GB"/>
              </w:rPr>
              <w:t>coloration</w:t>
            </w:r>
          </w:p>
        </w:tc>
      </w:tr>
      <w:tr w:rsidR="003100C5" w:rsidRPr="00010A91" w14:paraId="723F99EE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1EEA32" w14:textId="4E57952D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0B55A8" w14:textId="002CE9DC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E1F188" w14:textId="27A0C224" w:rsidR="003100C5" w:rsidRDefault="00236003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FBF701" w14:textId="0DB6E3E5" w:rsidR="003100C5" w:rsidRPr="00010A91" w:rsidRDefault="00A24DC7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A24DC7">
              <w:rPr>
                <w:szCs w:val="22"/>
                <w:lang w:val="en-GB"/>
              </w:rPr>
              <w:t>coloration</w:t>
            </w:r>
          </w:p>
        </w:tc>
      </w:tr>
      <w:tr w:rsidR="003100C5" w:rsidRPr="00010A91" w14:paraId="0C7944B2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9A8FDC7" w14:textId="47EA6178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17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1CA0C0" w14:textId="46EB3E87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4F96FA" w14:textId="5D44AE93" w:rsidR="003100C5" w:rsidRDefault="00236003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45FDBA0" w14:textId="1DBA1885" w:rsidR="003100C5" w:rsidRPr="00010A91" w:rsidRDefault="00A24DC7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A24DC7">
              <w:rPr>
                <w:szCs w:val="22"/>
                <w:lang w:val="en-GB"/>
              </w:rPr>
              <w:t>coloration</w:t>
            </w:r>
          </w:p>
        </w:tc>
      </w:tr>
      <w:tr w:rsidR="00E56036" w:rsidRPr="00010A91" w14:paraId="6DE25D5D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014B765" w14:textId="6D226F25" w:rsidR="00E56036" w:rsidRDefault="00E56036" w:rsidP="00E5603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24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5CC6A45" w14:textId="3C438A80" w:rsidR="00E56036" w:rsidRDefault="00E56036" w:rsidP="00E5603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15A4F8" w14:textId="32F3A000" w:rsidR="00E56036" w:rsidRDefault="006652EE" w:rsidP="00E56036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E56036">
              <w:rPr>
                <w:b/>
                <w:bCs/>
                <w:szCs w:val="22"/>
                <w:lang w:val="en-GB"/>
              </w:rPr>
              <w:t>Rh</w:t>
            </w:r>
            <w:r w:rsidR="00E56036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669803" w14:textId="71674AEA" w:rsidR="00E56036" w:rsidRPr="00010A91" w:rsidRDefault="00A24DC7" w:rsidP="00E56036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highlight w:val="yellow"/>
                <w:lang w:val="en-GB"/>
              </w:rPr>
            </w:pPr>
            <w:r w:rsidRPr="00A24DC7">
              <w:rPr>
                <w:szCs w:val="22"/>
                <w:lang w:val="en-GB"/>
              </w:rPr>
              <w:t>coloration</w:t>
            </w:r>
          </w:p>
        </w:tc>
      </w:tr>
    </w:tbl>
    <w:p w14:paraId="362A4EFC" w14:textId="77777777" w:rsidR="00AF5700" w:rsidRPr="00240AB0" w:rsidRDefault="00AF5700" w:rsidP="00AF5700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Ligatures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C32787" w:rsidRPr="00240AB0" w14:paraId="1543320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024FAA8" w14:textId="52FF8E4B" w:rsidR="00C32787" w:rsidRPr="00240AB0" w:rsidRDefault="00C3278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B0C217" w14:textId="7BC5CCA4" w:rsidR="00C32787" w:rsidRPr="00240AB0" w:rsidRDefault="00C3278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12DC00" w14:textId="19E76069" w:rsidR="00C32787" w:rsidRPr="00240AB0" w:rsidRDefault="001E55DD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C32787">
              <w:rPr>
                <w:b/>
                <w:bCs/>
                <w:szCs w:val="22"/>
                <w:lang w:val="en-GB"/>
              </w:rPr>
              <w:t>Rh</w:t>
            </w:r>
            <w:r w:rsidR="00C32787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3E7071" w:rsidRPr="003E7071">
              <w:rPr>
                <w:bCs/>
                <w:szCs w:val="22"/>
                <w:lang w:val="en-GB"/>
              </w:rPr>
              <w:t xml:space="preserve">, </w:t>
            </w:r>
            <w:r w:rsidR="003E7071">
              <w:rPr>
                <w:b/>
                <w:bCs/>
                <w:szCs w:val="22"/>
                <w:lang w:val="en-GB"/>
              </w:rPr>
              <w:t>Stu</w:t>
            </w:r>
            <w:r w:rsidR="003E7071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8EB85B" w14:textId="1CDEE9AB" w:rsidR="00C32787" w:rsidRPr="00240AB0" w:rsidRDefault="00C3278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2434D7" w:rsidRPr="00240AB0" w14:paraId="7092548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9DE4C9" w14:textId="68543E42" w:rsidR="002434D7" w:rsidRDefault="002434D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9–10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5EBE53" w14:textId="02E56636" w:rsidR="002434D7" w:rsidRDefault="002434D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4B83EAF" w14:textId="1C3E61FF" w:rsidR="002434D7" w:rsidRDefault="002434D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2434D7">
              <w:rPr>
                <w:b/>
                <w:bCs/>
                <w:szCs w:val="22"/>
                <w:vertAlign w:val="super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4992D2" w14:textId="40663431" w:rsidR="002434D7" w:rsidRDefault="002434D7" w:rsidP="00C3278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  <w:tr w:rsidR="003100C5" w:rsidRPr="00240AB0" w14:paraId="7C149D23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D17777" w14:textId="2195D8EC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E0E9C5" w14:textId="13EFC8B7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7506BA" w14:textId="18AE438F" w:rsidR="003100C5" w:rsidRDefault="00236003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Bud</w:t>
            </w:r>
            <w:r w:rsidRPr="001E55DD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>
              <w:rPr>
                <w:szCs w:val="22"/>
                <w:lang w:val="en-GB"/>
              </w:rPr>
              <w:t>,</w:t>
            </w:r>
            <w:r>
              <w:rPr>
                <w:b/>
                <w:bCs/>
                <w:szCs w:val="22"/>
                <w:lang w:val="en-GB"/>
              </w:rPr>
              <w:t xml:space="preserve"> </w:t>
            </w:r>
            <w:r w:rsidR="003100C5">
              <w:rPr>
                <w:b/>
                <w:bCs/>
                <w:szCs w:val="22"/>
                <w:lang w:val="en-GB"/>
              </w:rPr>
              <w:t>Rh</w:t>
            </w:r>
            <w:r w:rsidR="003100C5">
              <w:rPr>
                <w:b/>
                <w:bCs/>
                <w:szCs w:val="22"/>
                <w:vertAlign w:val="superscript"/>
                <w:lang w:val="en-GB"/>
              </w:rPr>
              <w:t>3</w:t>
            </w:r>
            <w:r w:rsidR="007662E5" w:rsidRPr="003E7071">
              <w:rPr>
                <w:bCs/>
                <w:szCs w:val="22"/>
                <w:lang w:val="en-GB"/>
              </w:rPr>
              <w:t xml:space="preserve">, </w:t>
            </w:r>
            <w:r w:rsidR="007662E5">
              <w:rPr>
                <w:b/>
                <w:bCs/>
                <w:szCs w:val="22"/>
                <w:lang w:val="en-GB"/>
              </w:rPr>
              <w:t>Stu</w:t>
            </w:r>
            <w:r w:rsidR="007662E5"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8FF772" w14:textId="43A85238" w:rsidR="003100C5" w:rsidRDefault="003100C5" w:rsidP="003100C5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 xml:space="preserve">no </w:t>
            </w:r>
            <w:proofErr w:type="spellStart"/>
            <w:r>
              <w:rPr>
                <w:szCs w:val="22"/>
                <w:lang w:val="en-GB"/>
              </w:rPr>
              <w:t>lig</w:t>
            </w:r>
            <w:proofErr w:type="spellEnd"/>
            <w:r>
              <w:rPr>
                <w:szCs w:val="22"/>
                <w:lang w:val="en-GB"/>
              </w:rPr>
              <w:t>.</w:t>
            </w:r>
          </w:p>
        </w:tc>
      </w:tr>
    </w:tbl>
    <w:p w14:paraId="4DE4295D" w14:textId="77777777" w:rsidR="00AF5700" w:rsidRPr="00240AB0" w:rsidRDefault="00AF5700" w:rsidP="00AF5700">
      <w:pPr>
        <w:pStyle w:val="berschrift3"/>
        <w:numPr>
          <w:ilvl w:val="2"/>
          <w:numId w:val="5"/>
        </w:numPr>
        <w:rPr>
          <w:szCs w:val="22"/>
          <w:lang w:val="en-GB"/>
        </w:rPr>
      </w:pPr>
      <w:r w:rsidRPr="00240AB0">
        <w:rPr>
          <w:szCs w:val="22"/>
          <w:lang w:val="en-GB"/>
        </w:rPr>
        <w:t>Textual variants and text placement</w:t>
      </w:r>
    </w:p>
    <w:tbl>
      <w:tblPr>
        <w:tblStyle w:val="Tabellenraster"/>
        <w:tblW w:w="9184" w:type="dxa"/>
        <w:tblInd w:w="112" w:type="dxa"/>
        <w:tblLayout w:type="fixed"/>
        <w:tblLook w:val="04A0" w:firstRow="1" w:lastRow="0" w:firstColumn="1" w:lastColumn="0" w:noHBand="0" w:noVBand="1"/>
      </w:tblPr>
      <w:tblGrid>
        <w:gridCol w:w="2296"/>
        <w:gridCol w:w="2296"/>
        <w:gridCol w:w="2296"/>
        <w:gridCol w:w="2296"/>
      </w:tblGrid>
      <w:tr w:rsidR="00AF5700" w:rsidRPr="00C32787" w14:paraId="472E2AE2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13AC4D" w14:textId="224AB4CB" w:rsidR="00AF5700" w:rsidRPr="00240AB0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C5E5CF" w14:textId="27068279" w:rsidR="00AF5700" w:rsidRPr="00240AB0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90DF5E4" w14:textId="62D231AF" w:rsidR="00AF5700" w:rsidRPr="00240AB0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9EEE71" w14:textId="4B1E735F" w:rsidR="00AF5700" w:rsidRPr="00240AB0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nobis datus</w:t>
            </w:r>
            <w:r w:rsidR="007F0191">
              <w:rPr>
                <w:szCs w:val="22"/>
                <w:lang w:val="en-GB"/>
              </w:rPr>
              <w:t xml:space="preserve">; </w:t>
            </w:r>
            <w:proofErr w:type="spellStart"/>
            <w:r>
              <w:rPr>
                <w:i/>
                <w:szCs w:val="22"/>
                <w:lang w:val="en-GB"/>
              </w:rPr>
              <w:t>genitoque</w:t>
            </w:r>
            <w:proofErr w:type="spellEnd"/>
          </w:p>
        </w:tc>
      </w:tr>
      <w:tr w:rsidR="007F0191" w:rsidRPr="00C32787" w14:paraId="0E8C3C93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2DE7F4" w14:textId="5BF08934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–8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4285494" w14:textId="35CC8408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41A2E9" w14:textId="7E283EE2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Mun</w:t>
            </w:r>
            <w:r>
              <w:rPr>
                <w:b/>
                <w:bCs/>
                <w:szCs w:val="22"/>
                <w:vertAlign w:val="super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31382C3" w14:textId="5DDD0CE5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sacranentum</w:t>
            </w:r>
            <w:proofErr w:type="spellEnd"/>
            <w:r>
              <w:rPr>
                <w:iCs/>
                <w:szCs w:val="22"/>
                <w:lang w:val="en-GB"/>
              </w:rPr>
              <w:t xml:space="preserve"> (stanza 5)</w:t>
            </w:r>
            <w:r w:rsidR="00B96339">
              <w:rPr>
                <w:iCs/>
                <w:szCs w:val="22"/>
                <w:lang w:val="en-GB"/>
              </w:rPr>
              <w:t xml:space="preserve"> [sic]</w:t>
            </w:r>
          </w:p>
        </w:tc>
      </w:tr>
      <w:tr w:rsidR="00935E60" w:rsidRPr="00C32787" w14:paraId="24C926A9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F3A04DB" w14:textId="5B8B8D6A" w:rsidR="00935E60" w:rsidRPr="00240AB0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7</w:t>
            </w:r>
            <w:r>
              <w:rPr>
                <w:szCs w:val="22"/>
                <w:vertAlign w:val="subscript"/>
                <w:lang w:val="en-GB"/>
              </w:rPr>
              <w:t>1–2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FD93C3F" w14:textId="13BCF4AD" w:rsidR="00935E60" w:rsidRPr="00240AB0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BE90BEF" w14:textId="40412BBD" w:rsidR="00935E60" w:rsidRPr="00240AB0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7BC1DE" w14:textId="65EFED71" w:rsidR="00935E60" w:rsidRPr="00240AB0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-</w:t>
            </w:r>
            <w:proofErr w:type="spellStart"/>
            <w:r>
              <w:rPr>
                <w:i/>
                <w:szCs w:val="22"/>
                <w:lang w:val="en-GB"/>
              </w:rPr>
              <w:t>tus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szCs w:val="22"/>
                <w:lang w:val="en-GB"/>
              </w:rPr>
              <w:t>que</w:t>
            </w:r>
          </w:p>
        </w:tc>
      </w:tr>
      <w:tr w:rsidR="00935E60" w:rsidRPr="00C32787" w14:paraId="22750CC5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D11465C" w14:textId="3DA2F69F" w:rsidR="00935E60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–10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AC5183A" w14:textId="2FDC0CA7" w:rsidR="00935E60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63F5CFC" w14:textId="27DE22CF" w:rsidR="00935E60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7DF094F" w14:textId="0B6D9665" w:rsidR="00935E60" w:rsidRPr="00E83B78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de-AT"/>
              </w:rPr>
            </w:pPr>
            <w:r w:rsidRPr="00E83B78">
              <w:rPr>
                <w:i/>
                <w:szCs w:val="22"/>
                <w:lang w:val="de-AT"/>
              </w:rPr>
              <w:t xml:space="preserve">ex </w:t>
            </w:r>
            <w:proofErr w:type="spellStart"/>
            <w:r w:rsidRPr="00E83B78">
              <w:rPr>
                <w:i/>
                <w:szCs w:val="22"/>
                <w:lang w:val="de-AT"/>
              </w:rPr>
              <w:t>intacta</w:t>
            </w:r>
            <w:proofErr w:type="spellEnd"/>
            <w:r w:rsidR="007F0191">
              <w:rPr>
                <w:szCs w:val="22"/>
                <w:lang w:val="de-AT"/>
              </w:rPr>
              <w:t>;</w:t>
            </w:r>
            <w:r w:rsidRPr="00E83B78">
              <w:rPr>
                <w:i/>
                <w:szCs w:val="22"/>
                <w:lang w:val="de-AT"/>
              </w:rPr>
              <w:t xml:space="preserve"> </w:t>
            </w:r>
            <w:proofErr w:type="spellStart"/>
            <w:r w:rsidRPr="00E83B78">
              <w:rPr>
                <w:i/>
                <w:szCs w:val="22"/>
                <w:lang w:val="de-AT"/>
              </w:rPr>
              <w:t>laus</w:t>
            </w:r>
            <w:proofErr w:type="spellEnd"/>
            <w:r w:rsidRPr="00E83B78">
              <w:rPr>
                <w:i/>
                <w:szCs w:val="22"/>
                <w:lang w:val="de-AT"/>
              </w:rPr>
              <w:t xml:space="preserve"> et </w:t>
            </w:r>
            <w:proofErr w:type="spellStart"/>
            <w:r w:rsidRPr="00E83B78">
              <w:rPr>
                <w:i/>
                <w:szCs w:val="22"/>
                <w:lang w:val="de-AT"/>
              </w:rPr>
              <w:t>iubila</w:t>
            </w:r>
            <w:proofErr w:type="spellEnd"/>
            <w:r w:rsidRPr="00E83B78">
              <w:rPr>
                <w:i/>
                <w:szCs w:val="22"/>
                <w:lang w:val="de-AT"/>
              </w:rPr>
              <w:t>-</w:t>
            </w:r>
          </w:p>
        </w:tc>
      </w:tr>
      <w:tr w:rsidR="00710BE7" w:rsidRPr="006653E2" w14:paraId="472B1AE4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1FF263" w14:textId="5BB38594" w:rsidR="00710BE7" w:rsidRPr="00240AB0" w:rsidRDefault="00710B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8</w:t>
            </w:r>
            <w:r w:rsidRPr="00710BE7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–10</w:t>
            </w:r>
            <w:r w:rsidRPr="00710BE7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A29F0C" w14:textId="3E8A2851" w:rsidR="00710BE7" w:rsidRPr="00240AB0" w:rsidRDefault="00710B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BC7C74" w14:textId="0C7E67D0" w:rsidR="00710BE7" w:rsidRPr="00240AB0" w:rsidRDefault="00710B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8FF59F7" w14:textId="04449F63" w:rsidR="00710BE7" w:rsidRPr="00240AB0" w:rsidRDefault="00710B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  <w:r w:rsidR="007F0191">
              <w:rPr>
                <w:szCs w:val="22"/>
                <w:lang w:val="en-GB"/>
              </w:rPr>
              <w:t xml:space="preserve"> (stanza</w:t>
            </w:r>
            <w:r w:rsidR="00B96339">
              <w:rPr>
                <w:szCs w:val="22"/>
                <w:lang w:val="en-GB"/>
              </w:rPr>
              <w:t>s</w:t>
            </w:r>
            <w:r w:rsidR="007F0191">
              <w:rPr>
                <w:szCs w:val="22"/>
                <w:lang w:val="en-GB"/>
              </w:rPr>
              <w:t xml:space="preserve"> 2 and 6)</w:t>
            </w:r>
          </w:p>
        </w:tc>
      </w:tr>
      <w:tr w:rsidR="00710BE7" w:rsidRPr="00C32787" w14:paraId="23FF7243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6A387F" w14:textId="3AACA9CD" w:rsidR="00710BE7" w:rsidRDefault="00710B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–13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B065DDD" w14:textId="0CFAE961" w:rsidR="00710BE7" w:rsidRDefault="00710B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E4BDFB2" w14:textId="10D7E1CB" w:rsidR="00710BE7" w:rsidRDefault="00710B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D1859A" w14:textId="6700E401" w:rsidR="00710BE7" w:rsidRPr="00710BE7" w:rsidRDefault="00710BE7" w:rsidP="00710BE7">
            <w:pPr>
              <w:pStyle w:val="Textkrper"/>
              <w:widowControl w:val="0"/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ex intacta</w:t>
            </w:r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laus</w:t>
            </w:r>
            <w:proofErr w:type="spellEnd"/>
            <w:r>
              <w:rPr>
                <w:i/>
                <w:szCs w:val="22"/>
                <w:lang w:val="en-GB"/>
              </w:rPr>
              <w:t xml:space="preserve"> et</w:t>
            </w:r>
          </w:p>
        </w:tc>
      </w:tr>
      <w:tr w:rsidR="00935E60" w:rsidRPr="00C32787" w14:paraId="36EF5A05" w14:textId="77777777" w:rsidTr="001509F7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8518CC" w14:textId="77777777" w:rsidR="00935E60" w:rsidRDefault="00935E60" w:rsidP="001509F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1530C4" w14:textId="70CD61F8" w:rsidR="00935E60" w:rsidRDefault="00935E60" w:rsidP="001509F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2FC7CD5" w14:textId="77777777" w:rsidR="00935E60" w:rsidRDefault="00935E60" w:rsidP="001509F7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4DE8F9" w14:textId="761A8C87" w:rsidR="00935E60" w:rsidRDefault="00935E60" w:rsidP="001509F7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Virgine</w:t>
            </w:r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iubilatio</w:t>
            </w:r>
            <w:proofErr w:type="spellEnd"/>
          </w:p>
        </w:tc>
      </w:tr>
      <w:tr w:rsidR="00EA52A3" w:rsidRPr="00C32787" w14:paraId="0DD6AD73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2BD8CD" w14:textId="7FC8E04D" w:rsidR="00EA52A3" w:rsidRPr="00240AB0" w:rsidRDefault="00EA52A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12</w:t>
            </w:r>
            <w:r w:rsidRPr="00EA52A3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–14</w:t>
            </w:r>
            <w:r w:rsidRPr="00EA52A3"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28EC1E" w14:textId="5851EDC5" w:rsidR="00EA52A3" w:rsidRPr="00240AB0" w:rsidRDefault="00EA52A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4F704DB" w14:textId="3A666A1A" w:rsidR="00EA52A3" w:rsidRPr="00240AB0" w:rsidRDefault="00EA52A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38203BF" w14:textId="277BD310" w:rsidR="00EA52A3" w:rsidRPr="00240AB0" w:rsidRDefault="00EA52A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Virgine</w:t>
            </w:r>
            <w:r w:rsidR="007F0191">
              <w:rPr>
                <w:szCs w:val="22"/>
                <w:lang w:val="en-GB"/>
              </w:rPr>
              <w:t>;</w:t>
            </w:r>
            <w:r w:rsidRPr="00EA52A3"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iubilatio</w:t>
            </w:r>
            <w:proofErr w:type="spellEnd"/>
          </w:p>
        </w:tc>
      </w:tr>
      <w:tr w:rsidR="0033414B" w:rsidRPr="00C32787" w14:paraId="4E51E9B2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498E99" w14:textId="32510DB6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–17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F02C45" w14:textId="6A87C9F8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DF1EBF" w14:textId="69E8BD60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AB4A66" w14:textId="2F8CA157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Virgin</w:t>
            </w:r>
            <w:r w:rsidR="007F0191">
              <w:rPr>
                <w:i/>
                <w:szCs w:val="22"/>
                <w:lang w:val="en-GB"/>
              </w:rPr>
              <w:t>e</w:t>
            </w:r>
            <w:r w:rsidR="007F0191" w:rsidRPr="007F0191">
              <w:rPr>
                <w:iCs/>
                <w:szCs w:val="22"/>
                <w:lang w:val="en-GB"/>
              </w:rPr>
              <w:t>;</w:t>
            </w:r>
            <w:r w:rsidRPr="00EA52A3"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iubilatio</w:t>
            </w:r>
            <w:proofErr w:type="spellEnd"/>
          </w:p>
        </w:tc>
      </w:tr>
      <w:tr w:rsidR="00FB1B17" w:rsidRPr="006653E2" w14:paraId="19BCBF1B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D8470AC" w14:textId="2362237D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15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–16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CE3423D" w14:textId="75AB8CB6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70EA23" w14:textId="51420CBD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D3219A" w14:textId="714BB234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ex intacta</w:t>
            </w:r>
            <w:r w:rsidR="007F0191">
              <w:rPr>
                <w:iCs/>
                <w:szCs w:val="22"/>
                <w:lang w:val="en-GB"/>
              </w:rPr>
              <w:t>;</w:t>
            </w:r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laus</w:t>
            </w:r>
            <w:proofErr w:type="spellEnd"/>
            <w:r>
              <w:rPr>
                <w:i/>
                <w:szCs w:val="22"/>
                <w:lang w:val="en-GB"/>
              </w:rPr>
              <w:t xml:space="preserve"> et </w:t>
            </w:r>
            <w:proofErr w:type="spellStart"/>
            <w:r>
              <w:rPr>
                <w:i/>
                <w:szCs w:val="22"/>
                <w:lang w:val="en-GB"/>
              </w:rPr>
              <w:t>iubi</w:t>
            </w:r>
            <w:proofErr w:type="spellEnd"/>
            <w:r>
              <w:rPr>
                <w:i/>
                <w:szCs w:val="22"/>
                <w:lang w:val="en-GB"/>
              </w:rPr>
              <w:t>-</w:t>
            </w:r>
          </w:p>
        </w:tc>
      </w:tr>
      <w:tr w:rsidR="00776CDC" w:rsidRPr="006653E2" w14:paraId="46AB7684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0F2244" w14:textId="3B5B8B61" w:rsidR="00776CDC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–20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A245AB" w14:textId="41FED351" w:rsidR="00776CDC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F57AF74" w14:textId="67FDA46A" w:rsidR="00776CDC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F2B235" w14:textId="57A3458C" w:rsidR="00776CDC" w:rsidRDefault="00776CDC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  <w:r w:rsidR="007F0191">
              <w:rPr>
                <w:szCs w:val="22"/>
                <w:lang w:val="en-GB"/>
              </w:rPr>
              <w:t xml:space="preserve"> (stanza</w:t>
            </w:r>
            <w:r w:rsidR="00B96339">
              <w:rPr>
                <w:szCs w:val="22"/>
                <w:lang w:val="en-GB"/>
              </w:rPr>
              <w:t>s</w:t>
            </w:r>
            <w:r w:rsidR="007F0191">
              <w:rPr>
                <w:szCs w:val="22"/>
                <w:lang w:val="en-GB"/>
              </w:rPr>
              <w:t xml:space="preserve"> 2 and 6)</w:t>
            </w:r>
          </w:p>
        </w:tc>
      </w:tr>
      <w:tr w:rsidR="00FB1B17" w:rsidRPr="00C32787" w14:paraId="4DB300B7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E286AF2" w14:textId="0C53BCB1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16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–18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9BA992" w14:textId="3EA8592A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1C50FFF" w14:textId="5B7178D2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00367D3" w14:textId="7FC92D80" w:rsidR="00FB1B17" w:rsidRDefault="00FB1B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i/>
                <w:szCs w:val="22"/>
                <w:lang w:val="en-GB"/>
              </w:rPr>
              <w:t>Virgine</w:t>
            </w:r>
            <w:r w:rsidR="007F0191">
              <w:rPr>
                <w:iCs/>
                <w:szCs w:val="22"/>
                <w:lang w:val="en-GB"/>
              </w:rPr>
              <w:t>;</w:t>
            </w:r>
            <w:r>
              <w:rPr>
                <w:i/>
                <w:szCs w:val="22"/>
                <w:lang w:val="en-GB"/>
              </w:rPr>
              <w:t xml:space="preserve"> -</w:t>
            </w:r>
            <w:proofErr w:type="spellStart"/>
            <w:r>
              <w:rPr>
                <w:i/>
                <w:szCs w:val="22"/>
                <w:lang w:val="en-GB"/>
              </w:rPr>
              <w:t>latio</w:t>
            </w:r>
            <w:proofErr w:type="spellEnd"/>
          </w:p>
        </w:tc>
      </w:tr>
      <w:tr w:rsidR="0033414B" w:rsidRPr="006653E2" w14:paraId="759315CB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3E4B4B" w14:textId="54AD260E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18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2DB825E" w14:textId="1199C1C1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A252F61" w14:textId="79D58CC0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F979744" w14:textId="2DAFE89F" w:rsidR="0033414B" w:rsidRDefault="0033414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  <w:r w:rsidR="007F0191">
              <w:rPr>
                <w:szCs w:val="22"/>
                <w:lang w:val="en-GB"/>
              </w:rPr>
              <w:t xml:space="preserve"> (stanza</w:t>
            </w:r>
            <w:r w:rsidR="00B96339">
              <w:rPr>
                <w:szCs w:val="22"/>
                <w:lang w:val="en-GB"/>
              </w:rPr>
              <w:t>s</w:t>
            </w:r>
            <w:r w:rsidR="007F0191">
              <w:rPr>
                <w:szCs w:val="22"/>
                <w:lang w:val="en-GB"/>
              </w:rPr>
              <w:t xml:space="preserve"> 2 and 6)</w:t>
            </w:r>
          </w:p>
        </w:tc>
      </w:tr>
      <w:tr w:rsidR="007F0191" w:rsidRPr="006653E2" w14:paraId="41663467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26A5A15" w14:textId="3B49AF2D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lastRenderedPageBreak/>
              <w:t>19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50EBC7B" w14:textId="5BEF97B5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161A767" w14:textId="5A5D6243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6009D7" w14:textId="507BF0A8" w:rsidR="007F0191" w:rsidRDefault="007F0191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 (stanza</w:t>
            </w:r>
            <w:r w:rsidR="00B96339">
              <w:rPr>
                <w:szCs w:val="22"/>
                <w:lang w:val="en-GB"/>
              </w:rPr>
              <w:t>s</w:t>
            </w:r>
            <w:r>
              <w:rPr>
                <w:szCs w:val="22"/>
                <w:lang w:val="en-GB"/>
              </w:rPr>
              <w:t xml:space="preserve"> 2 and 6)</w:t>
            </w:r>
          </w:p>
        </w:tc>
      </w:tr>
      <w:tr w:rsidR="00BD56E7" w:rsidRPr="00C32787" w14:paraId="7386E00D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35BF79" w14:textId="2DAD5E42" w:rsidR="00BD56E7" w:rsidRDefault="00BD56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–21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FFF7473" w14:textId="6F05DCB2" w:rsidR="00BD56E7" w:rsidRDefault="00BD56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234468" w14:textId="733A134A" w:rsidR="00BD56E7" w:rsidRDefault="00BD56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2042187" w14:textId="1602E151" w:rsidR="00BD56E7" w:rsidRDefault="00BD56E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no text</w:t>
            </w:r>
          </w:p>
        </w:tc>
      </w:tr>
      <w:tr w:rsidR="00610AF3" w:rsidRPr="00C32787" w14:paraId="70619A8C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D219944" w14:textId="2105049D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22</w:t>
            </w:r>
            <w:r>
              <w:rPr>
                <w:szCs w:val="22"/>
                <w:vertAlign w:val="subscript"/>
                <w:lang w:val="en-GB"/>
              </w:rPr>
              <w:t>2–3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D018564" w14:textId="2B65B9BC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E67364E" w14:textId="7893366A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89B142A" w14:textId="219E412A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sparso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szCs w:val="22"/>
                <w:lang w:val="en-GB"/>
              </w:rPr>
              <w:t>sit et</w:t>
            </w:r>
          </w:p>
        </w:tc>
      </w:tr>
      <w:tr w:rsidR="00610AF3" w:rsidRPr="006653E2" w14:paraId="46A8DCCD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4EBB07A" w14:textId="79B1B2AF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  <w:r w:rsidR="007F0191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–24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DE177B" w14:textId="189C28B0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3379763" w14:textId="39D19498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6B7724E" w14:textId="3907B618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sparso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verbi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r>
              <w:rPr>
                <w:i/>
                <w:szCs w:val="22"/>
                <w:lang w:val="en-GB"/>
              </w:rPr>
              <w:t>sit et</w:t>
            </w:r>
            <w:r>
              <w:rPr>
                <w:szCs w:val="22"/>
                <w:lang w:val="en-GB"/>
              </w:rPr>
              <w:t xml:space="preserve"> (sign of repetition) </w:t>
            </w:r>
            <w:r>
              <w:rPr>
                <w:i/>
                <w:szCs w:val="22"/>
                <w:lang w:val="en-GB"/>
              </w:rPr>
              <w:t>bene-</w:t>
            </w:r>
          </w:p>
        </w:tc>
      </w:tr>
      <w:tr w:rsidR="00AD3CC9" w:rsidRPr="006653E2" w14:paraId="571FA091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4908487" w14:textId="22A07E4F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23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–26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73917DF" w14:textId="51DD56F9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4557DEA" w14:textId="49C43A84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ECC1A73" w14:textId="3DCC2F27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  <w:r w:rsidR="007F0191">
              <w:rPr>
                <w:szCs w:val="22"/>
                <w:lang w:val="en-GB"/>
              </w:rPr>
              <w:t xml:space="preserve"> (stanza</w:t>
            </w:r>
            <w:r w:rsidR="00B96339">
              <w:rPr>
                <w:szCs w:val="22"/>
                <w:lang w:val="en-GB"/>
              </w:rPr>
              <w:t>s</w:t>
            </w:r>
            <w:r w:rsidR="007F0191">
              <w:rPr>
                <w:szCs w:val="22"/>
                <w:lang w:val="en-GB"/>
              </w:rPr>
              <w:t xml:space="preserve"> 2 and 6)</w:t>
            </w:r>
          </w:p>
        </w:tc>
      </w:tr>
      <w:tr w:rsidR="00610AF3" w:rsidRPr="006653E2" w14:paraId="1685B48E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7D103C2" w14:textId="0E1E3275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30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89DFF4" w14:textId="1DA2391B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614923" w14:textId="737594BA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B3FB814" w14:textId="5D39C801" w:rsidR="00610AF3" w:rsidRDefault="00610AF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  <w:r w:rsidR="007F0191">
              <w:rPr>
                <w:szCs w:val="22"/>
                <w:lang w:val="en-GB"/>
              </w:rPr>
              <w:t xml:space="preserve"> (stanza</w:t>
            </w:r>
            <w:r w:rsidR="00B96339">
              <w:rPr>
                <w:szCs w:val="22"/>
                <w:lang w:val="en-GB"/>
              </w:rPr>
              <w:t>s</w:t>
            </w:r>
            <w:r w:rsidR="007F0191">
              <w:rPr>
                <w:szCs w:val="22"/>
                <w:lang w:val="en-GB"/>
              </w:rPr>
              <w:t xml:space="preserve"> 2 and 6)</w:t>
            </w:r>
          </w:p>
        </w:tc>
      </w:tr>
      <w:tr w:rsidR="00AD3CC9" w:rsidRPr="00C32787" w14:paraId="33E922CC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AFACE14" w14:textId="4ECDE0DD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32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–35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2C0B660" w14:textId="4B386529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2143F0" w14:textId="1C7E845A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381777" w14:textId="6063AAA6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proofErr w:type="spellStart"/>
            <w:r w:rsidRPr="00AD3CC9">
              <w:rPr>
                <w:i/>
                <w:szCs w:val="22"/>
                <w:lang w:val="en-GB"/>
              </w:rPr>
              <w:t>semine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 w:rsidRPr="00AD3CC9">
              <w:rPr>
                <w:i/>
                <w:szCs w:val="22"/>
                <w:lang w:val="en-GB"/>
              </w:rPr>
              <w:t>benedictio</w:t>
            </w:r>
            <w:proofErr w:type="spellEnd"/>
          </w:p>
        </w:tc>
      </w:tr>
      <w:tr w:rsidR="004062D8" w:rsidRPr="006653E2" w14:paraId="09BE3179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F886933" w14:textId="21DABF59" w:rsidR="004062D8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41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–45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F389967" w14:textId="5FEB6F6E" w:rsidR="004062D8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961D005" w14:textId="78D40ABD" w:rsidR="004062D8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8763439" w14:textId="0CBAAA3B" w:rsidR="004062D8" w:rsidRPr="00AD3CC9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sign of repetition</w:t>
            </w:r>
            <w:r w:rsidR="007F0191">
              <w:rPr>
                <w:szCs w:val="22"/>
                <w:lang w:val="en-GB"/>
              </w:rPr>
              <w:t xml:space="preserve"> (stanza</w:t>
            </w:r>
            <w:r w:rsidR="00B96339">
              <w:rPr>
                <w:szCs w:val="22"/>
                <w:lang w:val="en-GB"/>
              </w:rPr>
              <w:t>s</w:t>
            </w:r>
            <w:r w:rsidR="007F0191">
              <w:rPr>
                <w:szCs w:val="22"/>
                <w:lang w:val="en-GB"/>
              </w:rPr>
              <w:t xml:space="preserve"> 2 and 6)</w:t>
            </w:r>
          </w:p>
        </w:tc>
      </w:tr>
      <w:tr w:rsidR="00AD3CC9" w:rsidRPr="006653E2" w14:paraId="5B60139A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C80B52F" w14:textId="72A19274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43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–44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0B3864B" w14:textId="3B7C6CA5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33CA41" w14:textId="2F60BD33" w:rsid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7E305BD" w14:textId="2A879C87" w:rsidR="00AD3CC9" w:rsidRPr="00AD3CC9" w:rsidRDefault="00AD3CC9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incolatus</w:t>
            </w:r>
            <w:proofErr w:type="spellEnd"/>
            <w:r>
              <w:rPr>
                <w:szCs w:val="22"/>
                <w:lang w:val="en-GB"/>
              </w:rPr>
              <w:t xml:space="preserve"> </w:t>
            </w:r>
            <w:r w:rsidR="007F0191">
              <w:rPr>
                <w:szCs w:val="22"/>
                <w:lang w:val="en-GB"/>
              </w:rPr>
              <w:t>(stanza 2);</w:t>
            </w:r>
            <w:r>
              <w:rPr>
                <w:szCs w:val="22"/>
                <w:lang w:val="en-GB"/>
              </w:rPr>
              <w:t xml:space="preserve"> no text</w:t>
            </w:r>
            <w:r w:rsidR="007F0191">
              <w:rPr>
                <w:szCs w:val="22"/>
                <w:lang w:val="en-GB"/>
              </w:rPr>
              <w:t xml:space="preserve"> (stanza 6)</w:t>
            </w:r>
          </w:p>
        </w:tc>
      </w:tr>
      <w:tr w:rsidR="00F30F17" w:rsidRPr="00C32787" w14:paraId="3961C7FD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52690DD" w14:textId="6D2E0DF0" w:rsidR="00F30F17" w:rsidRDefault="00F30F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44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–46</w:t>
            </w:r>
            <w:r>
              <w:rPr>
                <w:szCs w:val="22"/>
                <w:vertAlign w:val="subscript"/>
                <w:lang w:val="en-GB"/>
              </w:rPr>
              <w:t>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3906CFE" w14:textId="2289B2C1" w:rsidR="00F30F17" w:rsidRDefault="00F30F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D2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B205AC" w14:textId="179B5834" w:rsidR="00F30F17" w:rsidRDefault="00F30F17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6905035" w14:textId="11937D4B" w:rsidR="00F30F17" w:rsidRDefault="00935E60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miro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clausit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comparsit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</w:t>
            </w:r>
            <w:proofErr w:type="spellEnd"/>
            <w:r>
              <w:rPr>
                <w:i/>
                <w:szCs w:val="22"/>
                <w:lang w:val="en-GB"/>
              </w:rPr>
              <w:t>-</w:t>
            </w:r>
          </w:p>
        </w:tc>
      </w:tr>
      <w:tr w:rsidR="004062D8" w:rsidRPr="00C32787" w14:paraId="06121C11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1B3BB39" w14:textId="69AAF772" w:rsidR="004062D8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>
              <w:rPr>
                <w:szCs w:val="22"/>
                <w:vertAlign w:val="subscript"/>
                <w:lang w:val="en-GB"/>
              </w:rPr>
              <w:t>1</w:t>
            </w:r>
            <w:r>
              <w:rPr>
                <w:szCs w:val="22"/>
                <w:lang w:val="en-GB"/>
              </w:rPr>
              <w:t>–47</w:t>
            </w:r>
            <w:r>
              <w:rPr>
                <w:szCs w:val="22"/>
                <w:vertAlign w:val="sub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7224157" w14:textId="5EE3B87D" w:rsidR="004062D8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83172F5" w14:textId="612978B6" w:rsidR="004062D8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5C13FE5D" w14:textId="451D6EE1" w:rsidR="004062D8" w:rsidRDefault="004062D8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miro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clausit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comparsit</w:t>
            </w:r>
            <w:proofErr w:type="spellEnd"/>
          </w:p>
        </w:tc>
      </w:tr>
      <w:tr w:rsidR="00BE3DCD" w:rsidRPr="00C32787" w14:paraId="6FB03DAE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8357B1B" w14:textId="573B1D3E" w:rsidR="00BE3DCD" w:rsidRPr="00240AB0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46</w:t>
            </w:r>
            <w:r w:rsidRPr="00EA52A3"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–52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6C0752E" w14:textId="11DDB60F" w:rsidR="00BE3DCD" w:rsidRPr="00240AB0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05C2C4B" w14:textId="1D2D9DF1" w:rsidR="00BE3DCD" w:rsidRPr="00240AB0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B1C1722" w14:textId="1D75D6AD" w:rsidR="00BE3DCD" w:rsidRPr="00240AB0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miro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clausit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comparsit</w:t>
            </w:r>
            <w:proofErr w:type="spellEnd"/>
          </w:p>
        </w:tc>
      </w:tr>
      <w:tr w:rsidR="00E26693" w:rsidRPr="00C32787" w14:paraId="683C1BDB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5A7C2F" w14:textId="1EED6474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</w:t>
            </w:r>
            <w:r>
              <w:rPr>
                <w:szCs w:val="22"/>
                <w:vertAlign w:val="subscript"/>
                <w:lang w:val="en-GB"/>
              </w:rPr>
              <w:t>1–3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95AC5FA" w14:textId="14336DF7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69FCC9" w14:textId="140E5C93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F137353" w14:textId="1A2F4B01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lau</w:t>
            </w:r>
            <w:proofErr w:type="spellEnd"/>
            <w:r>
              <w:rPr>
                <w:i/>
                <w:szCs w:val="22"/>
                <w:lang w:val="en-GB"/>
              </w:rPr>
              <w:t>-</w:t>
            </w:r>
            <w:r w:rsidR="007F0191">
              <w:rPr>
                <w:iCs/>
                <w:szCs w:val="22"/>
                <w:lang w:val="en-GB"/>
              </w:rPr>
              <w:t xml:space="preserve"> (stanza 6)</w:t>
            </w:r>
          </w:p>
        </w:tc>
      </w:tr>
      <w:tr w:rsidR="006A480B" w:rsidRPr="00C32787" w14:paraId="0E406C99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529FA38" w14:textId="47057E63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48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–50</w:t>
            </w:r>
            <w:r>
              <w:rPr>
                <w:szCs w:val="22"/>
                <w:vertAlign w:val="subscript"/>
                <w:lang w:val="en-GB"/>
              </w:rPr>
              <w:t>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6711919" w14:textId="38CE6EFC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BDCBD5B" w14:textId="62849D46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E592DD8" w14:textId="5B41CC24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ordine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laudatio</w:t>
            </w:r>
            <w:proofErr w:type="spellEnd"/>
          </w:p>
        </w:tc>
      </w:tr>
      <w:tr w:rsidR="00E26693" w:rsidRPr="00C32787" w14:paraId="617B477A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E4CC6E7" w14:textId="30E7E23B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49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–52</w:t>
            </w:r>
            <w:r>
              <w:rPr>
                <w:szCs w:val="22"/>
                <w:vertAlign w:val="subscript"/>
                <w:lang w:val="en-GB"/>
              </w:rPr>
              <w:t>3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2779110" w14:textId="698715D7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0050A7A" w14:textId="60B307E4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C6FA0DD" w14:textId="37500FEE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comparsit</w:t>
            </w:r>
            <w:proofErr w:type="spellEnd"/>
            <w:r>
              <w:rPr>
                <w:i/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laudatio</w:t>
            </w:r>
            <w:proofErr w:type="spellEnd"/>
            <w:r w:rsidR="007F0191">
              <w:rPr>
                <w:iCs/>
                <w:szCs w:val="22"/>
                <w:lang w:val="en-GB"/>
              </w:rPr>
              <w:t xml:space="preserve"> (stanza 6)</w:t>
            </w:r>
          </w:p>
        </w:tc>
      </w:tr>
      <w:tr w:rsidR="006A480B" w:rsidRPr="00C32787" w14:paraId="74267F5F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A187B01" w14:textId="32320879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51</w:t>
            </w:r>
            <w:r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–54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683382C5" w14:textId="5D0D6328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B2C9C41" w14:textId="65A1E4A6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1973378B" w14:textId="1CE64F08" w:rsidR="006A480B" w:rsidRDefault="006A480B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ordine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laudatio</w:t>
            </w:r>
            <w:proofErr w:type="spellEnd"/>
          </w:p>
        </w:tc>
      </w:tr>
      <w:tr w:rsidR="00E26693" w:rsidRPr="00C32787" w14:paraId="124745B3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AE1E075" w14:textId="196B819B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>
              <w:rPr>
                <w:szCs w:val="22"/>
                <w:vertAlign w:val="subscript"/>
                <w:lang w:val="en-GB"/>
              </w:rPr>
              <w:t>2</w:t>
            </w:r>
            <w:r>
              <w:rPr>
                <w:szCs w:val="22"/>
                <w:lang w:val="en-GB"/>
              </w:rPr>
              <w:t>–56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366CC1BF" w14:textId="4C57DF3D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Ct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5517CAE" w14:textId="7E5DC0E1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228CCD8" w14:textId="1F087C4E" w:rsidR="00E26693" w:rsidRDefault="00E26693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ordine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laudatio</w:t>
            </w:r>
            <w:proofErr w:type="spellEnd"/>
          </w:p>
        </w:tc>
      </w:tr>
      <w:tr w:rsidR="00BE3DCD" w:rsidRPr="00C32787" w14:paraId="6CF7B19B" w14:textId="77777777" w:rsidTr="003E7071"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41AF9016" w14:textId="756585A3" w:rsidR="00BE3DCD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53</w:t>
            </w:r>
            <w:r w:rsidRPr="00EA52A3">
              <w:rPr>
                <w:szCs w:val="22"/>
                <w:vertAlign w:val="subscript"/>
                <w:lang w:val="en-GB"/>
              </w:rPr>
              <w:t>3</w:t>
            </w:r>
            <w:r>
              <w:rPr>
                <w:szCs w:val="22"/>
                <w:lang w:val="en-GB"/>
              </w:rPr>
              <w:t>–56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07376A4C" w14:textId="52C4A1A5" w:rsidR="00BE3DCD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B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73F591F7" w14:textId="1AC7A7B9" w:rsidR="00BE3DCD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Stu</w:t>
            </w:r>
            <w:r w:rsidRPr="003E7071">
              <w:rPr>
                <w:b/>
                <w:bCs/>
                <w:szCs w:val="22"/>
                <w:vertAlign w:val="superscript"/>
                <w:lang w:val="en-GB"/>
              </w:rPr>
              <w:t>1</w:t>
            </w: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14:paraId="2EED9EF4" w14:textId="0A1F377C" w:rsidR="00BE3DCD" w:rsidRDefault="00BE3DCD" w:rsidP="003E7071">
            <w:pPr>
              <w:pStyle w:val="Textkrper"/>
              <w:widowControl w:val="0"/>
              <w:numPr>
                <w:ilvl w:val="0"/>
                <w:numId w:val="7"/>
              </w:numPr>
              <w:rPr>
                <w:i/>
                <w:szCs w:val="22"/>
                <w:lang w:val="en-GB"/>
              </w:rPr>
            </w:pPr>
            <w:proofErr w:type="spellStart"/>
            <w:r>
              <w:rPr>
                <w:i/>
                <w:szCs w:val="22"/>
                <w:lang w:val="en-GB"/>
              </w:rPr>
              <w:t>ordine</w:t>
            </w:r>
            <w:proofErr w:type="spellEnd"/>
            <w:r w:rsidR="007F0191">
              <w:rPr>
                <w:szCs w:val="22"/>
                <w:lang w:val="en-GB"/>
              </w:rPr>
              <w:t>;</w:t>
            </w:r>
            <w:r w:rsidRPr="00BE3DCD">
              <w:rPr>
                <w:szCs w:val="22"/>
                <w:lang w:val="en-GB"/>
              </w:rPr>
              <w:t xml:space="preserve"> </w:t>
            </w:r>
            <w:proofErr w:type="spellStart"/>
            <w:r>
              <w:rPr>
                <w:i/>
                <w:szCs w:val="22"/>
                <w:lang w:val="en-GB"/>
              </w:rPr>
              <w:t>laudatio</w:t>
            </w:r>
            <w:proofErr w:type="spellEnd"/>
          </w:p>
        </w:tc>
      </w:tr>
    </w:tbl>
    <w:p w14:paraId="7F5FF03B" w14:textId="1951415F" w:rsidR="00B46C5A" w:rsidRDefault="00B46C5A" w:rsidP="00AF5700">
      <w:pPr>
        <w:pStyle w:val="berschrift2"/>
        <w:numPr>
          <w:ilvl w:val="1"/>
          <w:numId w:val="1"/>
        </w:numPr>
        <w:rPr>
          <w:lang w:val="en-GB"/>
        </w:rPr>
      </w:pPr>
    </w:p>
    <w:sectPr w:rsidR="00B46C5A"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nt563">
    <w:altName w:val="Cambria"/>
    <w:panose1 w:val="020B0604020202020204"/>
    <w:charset w:val="00"/>
    <w:family w:val="roman"/>
    <w:pitch w:val="default"/>
  </w:font>
  <w:font w:name="Adobe Garamond Pro">
    <w:panose1 w:val="020B0604020202020204"/>
    <w:charset w:val="4D"/>
    <w:family w:val="roman"/>
    <w:notTrueType/>
    <w:pitch w:val="variable"/>
    <w:sig w:usb0="00000007" w:usb1="00000001" w:usb2="00000000" w:usb3="00000000" w:csb0="00000093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20B060402020202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91169"/>
    <w:multiLevelType w:val="multilevel"/>
    <w:tmpl w:val="4EB83EEC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1C0A11"/>
    <w:multiLevelType w:val="multilevel"/>
    <w:tmpl w:val="B4EA21D8"/>
    <w:lvl w:ilvl="0">
      <w:start w:val="1"/>
      <w:numFmt w:val="bullet"/>
      <w:lvlText w:val=""/>
      <w:lvlJc w:val="left"/>
      <w:pPr>
        <w:tabs>
          <w:tab w:val="num" w:pos="0"/>
        </w:tabs>
        <w:ind w:left="363" w:hanging="36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007E2B"/>
    <w:multiLevelType w:val="multilevel"/>
    <w:tmpl w:val="20C486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F472B4D"/>
    <w:multiLevelType w:val="multilevel"/>
    <w:tmpl w:val="B62069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06E531B"/>
    <w:multiLevelType w:val="hybridMultilevel"/>
    <w:tmpl w:val="EBA815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95675F8"/>
    <w:multiLevelType w:val="multilevel"/>
    <w:tmpl w:val="FEE8B7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E75750A"/>
    <w:multiLevelType w:val="multilevel"/>
    <w:tmpl w:val="A906F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3E6732E2"/>
    <w:multiLevelType w:val="multilevel"/>
    <w:tmpl w:val="76FC28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  <w:sz w:val="22"/>
        <w:lang w:val="en-GB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42864D09"/>
    <w:multiLevelType w:val="hybridMultilevel"/>
    <w:tmpl w:val="AA84FF94"/>
    <w:lvl w:ilvl="0" w:tplc="8102B02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B95C0D"/>
    <w:multiLevelType w:val="hybridMultilevel"/>
    <w:tmpl w:val="41D02D1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E43637"/>
    <w:multiLevelType w:val="multilevel"/>
    <w:tmpl w:val="1722CE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CD8623F"/>
    <w:multiLevelType w:val="hybridMultilevel"/>
    <w:tmpl w:val="6A52672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0653209"/>
    <w:multiLevelType w:val="hybridMultilevel"/>
    <w:tmpl w:val="9CC6D9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4628548">
    <w:abstractNumId w:val="6"/>
  </w:num>
  <w:num w:numId="2" w16cid:durableId="72432392">
    <w:abstractNumId w:val="1"/>
  </w:num>
  <w:num w:numId="3" w16cid:durableId="792947900">
    <w:abstractNumId w:val="10"/>
  </w:num>
  <w:num w:numId="4" w16cid:durableId="1221526138">
    <w:abstractNumId w:val="5"/>
  </w:num>
  <w:num w:numId="5" w16cid:durableId="800535482">
    <w:abstractNumId w:val="3"/>
  </w:num>
  <w:num w:numId="6" w16cid:durableId="1571691464">
    <w:abstractNumId w:val="0"/>
  </w:num>
  <w:num w:numId="7" w16cid:durableId="787773514">
    <w:abstractNumId w:val="7"/>
  </w:num>
  <w:num w:numId="8" w16cid:durableId="1126434340">
    <w:abstractNumId w:val="12"/>
  </w:num>
  <w:num w:numId="9" w16cid:durableId="754979414">
    <w:abstractNumId w:val="8"/>
  </w:num>
  <w:num w:numId="10" w16cid:durableId="1931039566">
    <w:abstractNumId w:val="4"/>
  </w:num>
  <w:num w:numId="11" w16cid:durableId="853613250">
    <w:abstractNumId w:val="9"/>
  </w:num>
  <w:num w:numId="12" w16cid:durableId="1489905835">
    <w:abstractNumId w:val="11"/>
  </w:num>
  <w:num w:numId="13" w16cid:durableId="1008797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3"/>
  <w:embedSystemFonts/>
  <w:proofState w:spelling="clean" w:grammar="clean"/>
  <w:defaultTabStop w:val="284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6C5A"/>
    <w:rsid w:val="00001EDC"/>
    <w:rsid w:val="00002599"/>
    <w:rsid w:val="00004592"/>
    <w:rsid w:val="0001061A"/>
    <w:rsid w:val="00010A91"/>
    <w:rsid w:val="00013442"/>
    <w:rsid w:val="0003411B"/>
    <w:rsid w:val="00037E5B"/>
    <w:rsid w:val="00043C4A"/>
    <w:rsid w:val="0005521E"/>
    <w:rsid w:val="00061E4A"/>
    <w:rsid w:val="0007771F"/>
    <w:rsid w:val="00085830"/>
    <w:rsid w:val="00093023"/>
    <w:rsid w:val="000E3D76"/>
    <w:rsid w:val="000F1BF5"/>
    <w:rsid w:val="00111FE8"/>
    <w:rsid w:val="0012519C"/>
    <w:rsid w:val="00126042"/>
    <w:rsid w:val="00142979"/>
    <w:rsid w:val="0015521D"/>
    <w:rsid w:val="00162074"/>
    <w:rsid w:val="001B6DEE"/>
    <w:rsid w:val="001C0816"/>
    <w:rsid w:val="001C218C"/>
    <w:rsid w:val="001E1BF8"/>
    <w:rsid w:val="001E55DD"/>
    <w:rsid w:val="001F7A61"/>
    <w:rsid w:val="00232E57"/>
    <w:rsid w:val="00236003"/>
    <w:rsid w:val="002434D7"/>
    <w:rsid w:val="002443BF"/>
    <w:rsid w:val="00244DBD"/>
    <w:rsid w:val="00245014"/>
    <w:rsid w:val="00295A59"/>
    <w:rsid w:val="002D17EE"/>
    <w:rsid w:val="002D63D9"/>
    <w:rsid w:val="002D7DB8"/>
    <w:rsid w:val="002E640E"/>
    <w:rsid w:val="002F36F6"/>
    <w:rsid w:val="00307005"/>
    <w:rsid w:val="003100C5"/>
    <w:rsid w:val="00322727"/>
    <w:rsid w:val="00325839"/>
    <w:rsid w:val="0033414B"/>
    <w:rsid w:val="00361592"/>
    <w:rsid w:val="003627A8"/>
    <w:rsid w:val="003E7071"/>
    <w:rsid w:val="004062D8"/>
    <w:rsid w:val="00414FF1"/>
    <w:rsid w:val="00426FCA"/>
    <w:rsid w:val="00433A98"/>
    <w:rsid w:val="004465FC"/>
    <w:rsid w:val="00446AE3"/>
    <w:rsid w:val="004476C8"/>
    <w:rsid w:val="00466D2A"/>
    <w:rsid w:val="004670A9"/>
    <w:rsid w:val="004B0046"/>
    <w:rsid w:val="004B22CA"/>
    <w:rsid w:val="004B6530"/>
    <w:rsid w:val="004C5866"/>
    <w:rsid w:val="004D00C7"/>
    <w:rsid w:val="004F4439"/>
    <w:rsid w:val="004F6A99"/>
    <w:rsid w:val="00505EF4"/>
    <w:rsid w:val="005545D2"/>
    <w:rsid w:val="00567C2D"/>
    <w:rsid w:val="005740C6"/>
    <w:rsid w:val="0057685B"/>
    <w:rsid w:val="00585A77"/>
    <w:rsid w:val="005B2AB7"/>
    <w:rsid w:val="005B6C57"/>
    <w:rsid w:val="005C4400"/>
    <w:rsid w:val="005E3443"/>
    <w:rsid w:val="005F166C"/>
    <w:rsid w:val="00610AF3"/>
    <w:rsid w:val="006463D4"/>
    <w:rsid w:val="006652EE"/>
    <w:rsid w:val="006653E2"/>
    <w:rsid w:val="0066727B"/>
    <w:rsid w:val="00677736"/>
    <w:rsid w:val="006964A5"/>
    <w:rsid w:val="006A480B"/>
    <w:rsid w:val="006D3C45"/>
    <w:rsid w:val="006E6C9E"/>
    <w:rsid w:val="006F7085"/>
    <w:rsid w:val="00710150"/>
    <w:rsid w:val="00710BE7"/>
    <w:rsid w:val="00725628"/>
    <w:rsid w:val="007258F0"/>
    <w:rsid w:val="007370B3"/>
    <w:rsid w:val="007612E9"/>
    <w:rsid w:val="00761E77"/>
    <w:rsid w:val="007662E5"/>
    <w:rsid w:val="00775A95"/>
    <w:rsid w:val="00776CDC"/>
    <w:rsid w:val="007904FC"/>
    <w:rsid w:val="007A0846"/>
    <w:rsid w:val="007C144F"/>
    <w:rsid w:val="007D61E0"/>
    <w:rsid w:val="007F0191"/>
    <w:rsid w:val="00810B9B"/>
    <w:rsid w:val="00811E16"/>
    <w:rsid w:val="00816BD6"/>
    <w:rsid w:val="008407E0"/>
    <w:rsid w:val="00844EEB"/>
    <w:rsid w:val="00874257"/>
    <w:rsid w:val="0087508E"/>
    <w:rsid w:val="008852D0"/>
    <w:rsid w:val="008A48F0"/>
    <w:rsid w:val="008B2067"/>
    <w:rsid w:val="008B6BFF"/>
    <w:rsid w:val="008E44BC"/>
    <w:rsid w:val="008F1903"/>
    <w:rsid w:val="008F1997"/>
    <w:rsid w:val="008F6C73"/>
    <w:rsid w:val="00913F13"/>
    <w:rsid w:val="009349F0"/>
    <w:rsid w:val="00935E60"/>
    <w:rsid w:val="00942FCD"/>
    <w:rsid w:val="00951C8F"/>
    <w:rsid w:val="00960E8B"/>
    <w:rsid w:val="009754DA"/>
    <w:rsid w:val="009E0ECA"/>
    <w:rsid w:val="009E2C76"/>
    <w:rsid w:val="009E712F"/>
    <w:rsid w:val="00A235F3"/>
    <w:rsid w:val="00A24DC7"/>
    <w:rsid w:val="00A41F0B"/>
    <w:rsid w:val="00A44C78"/>
    <w:rsid w:val="00A75686"/>
    <w:rsid w:val="00A76FE0"/>
    <w:rsid w:val="00AA3F0B"/>
    <w:rsid w:val="00AC2B76"/>
    <w:rsid w:val="00AC7517"/>
    <w:rsid w:val="00AD3CC9"/>
    <w:rsid w:val="00AF5700"/>
    <w:rsid w:val="00B026C9"/>
    <w:rsid w:val="00B115A0"/>
    <w:rsid w:val="00B15969"/>
    <w:rsid w:val="00B22F5A"/>
    <w:rsid w:val="00B32540"/>
    <w:rsid w:val="00B422C6"/>
    <w:rsid w:val="00B46C5A"/>
    <w:rsid w:val="00B949EC"/>
    <w:rsid w:val="00B952AD"/>
    <w:rsid w:val="00B96339"/>
    <w:rsid w:val="00B9769C"/>
    <w:rsid w:val="00BD56E7"/>
    <w:rsid w:val="00BE3DCD"/>
    <w:rsid w:val="00C27585"/>
    <w:rsid w:val="00C27791"/>
    <w:rsid w:val="00C32787"/>
    <w:rsid w:val="00C32F3F"/>
    <w:rsid w:val="00C460DB"/>
    <w:rsid w:val="00C65246"/>
    <w:rsid w:val="00C724BC"/>
    <w:rsid w:val="00CB6AD6"/>
    <w:rsid w:val="00CC3042"/>
    <w:rsid w:val="00CC7F22"/>
    <w:rsid w:val="00CF2798"/>
    <w:rsid w:val="00D13601"/>
    <w:rsid w:val="00D37853"/>
    <w:rsid w:val="00D557A1"/>
    <w:rsid w:val="00D7001F"/>
    <w:rsid w:val="00DB379B"/>
    <w:rsid w:val="00DD7754"/>
    <w:rsid w:val="00E178CD"/>
    <w:rsid w:val="00E2592A"/>
    <w:rsid w:val="00E26693"/>
    <w:rsid w:val="00E34A87"/>
    <w:rsid w:val="00E41FFE"/>
    <w:rsid w:val="00E51F7D"/>
    <w:rsid w:val="00E56036"/>
    <w:rsid w:val="00E64657"/>
    <w:rsid w:val="00E83B78"/>
    <w:rsid w:val="00EA4908"/>
    <w:rsid w:val="00EA52A3"/>
    <w:rsid w:val="00EA64AF"/>
    <w:rsid w:val="00EC7D4D"/>
    <w:rsid w:val="00F0645A"/>
    <w:rsid w:val="00F30F17"/>
    <w:rsid w:val="00F72F43"/>
    <w:rsid w:val="00F75B28"/>
    <w:rsid w:val="00FA258E"/>
    <w:rsid w:val="00FB1B17"/>
    <w:rsid w:val="00FB2201"/>
    <w:rsid w:val="00FD7D0F"/>
    <w:rsid w:val="00FE379F"/>
    <w:rsid w:val="00FF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6AA17A91"/>
  <w15:docId w15:val="{AEE2A08C-93A1-754F-A485-070683C3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mbria" w:eastAsia="font563" w:hAnsi="Cambria" w:cs="font563"/>
      <w:sz w:val="24"/>
      <w:szCs w:val="24"/>
      <w:lang w:val="de-DE" w:eastAsia="de-DE"/>
    </w:rPr>
  </w:style>
  <w:style w:type="paragraph" w:styleId="berschrift1">
    <w:name w:val="heading 1"/>
    <w:basedOn w:val="berschrift"/>
    <w:next w:val="Textkrper"/>
    <w:qFormat/>
    <w:pPr>
      <w:spacing w:before="0" w:after="283"/>
      <w:outlineLvl w:val="0"/>
    </w:pPr>
    <w:rPr>
      <w:rFonts w:ascii="Adobe Garamond Pro" w:hAnsi="Adobe Garamond Pro"/>
      <w:b/>
      <w:bCs/>
      <w:sz w:val="22"/>
      <w:szCs w:val="36"/>
    </w:rPr>
  </w:style>
  <w:style w:type="paragraph" w:styleId="berschrift2">
    <w:name w:val="heading 2"/>
    <w:basedOn w:val="berschrift"/>
    <w:next w:val="Textkrper"/>
    <w:qFormat/>
    <w:pPr>
      <w:spacing w:before="283" w:after="0"/>
      <w:outlineLvl w:val="1"/>
    </w:pPr>
    <w:rPr>
      <w:rFonts w:ascii="Adobe Garamond Pro" w:hAnsi="Adobe Garamond Pro"/>
      <w:b/>
      <w:bCs/>
      <w:sz w:val="22"/>
      <w:szCs w:val="32"/>
    </w:rPr>
  </w:style>
  <w:style w:type="paragraph" w:styleId="berschrift3">
    <w:name w:val="heading 3"/>
    <w:basedOn w:val="berschrift"/>
    <w:next w:val="Textkrper"/>
    <w:qFormat/>
    <w:pPr>
      <w:spacing w:before="283" w:after="0"/>
      <w:outlineLvl w:val="2"/>
    </w:pPr>
    <w:rPr>
      <w:rFonts w:ascii="Adobe Garamond Pro" w:hAnsi="Adobe Garamond Pro"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</w:style>
  <w:style w:type="character" w:customStyle="1" w:styleId="KopfzeileZchn">
    <w:name w:val="Kopfzeile Zchn"/>
    <w:basedOn w:val="Absatz-Standardschriftart1"/>
    <w:qFormat/>
  </w:style>
  <w:style w:type="character" w:customStyle="1" w:styleId="FuzeileZchn">
    <w:name w:val="Fußzeile Zchn"/>
    <w:basedOn w:val="Absatz-Standardschriftart1"/>
    <w:qFormat/>
  </w:style>
  <w:style w:type="character" w:customStyle="1" w:styleId="FunotentextZchn">
    <w:name w:val="Fußnotentext Zchn"/>
    <w:basedOn w:val="Absatz-Standardschriftart1"/>
    <w:qFormat/>
    <w:rPr>
      <w:sz w:val="20"/>
      <w:szCs w:val="20"/>
    </w:rPr>
  </w:style>
  <w:style w:type="character" w:customStyle="1" w:styleId="Funotenzeichen1">
    <w:name w:val="Fußnotenzeichen1"/>
    <w:qFormat/>
    <w:rPr>
      <w:vertAlign w:val="superscript"/>
    </w:rPr>
  </w:style>
  <w:style w:type="character" w:styleId="Funotenzeichen">
    <w:name w:val="footnote reference"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ufzhlungszeichen1">
    <w:name w:val="Aufzählungszeichen1"/>
    <w:qFormat/>
    <w:rPr>
      <w:rFonts w:ascii="OpenSymbol" w:eastAsia="OpenSymbol" w:hAnsi="OpenSymbol" w:cs="OpenSymbol"/>
    </w:rPr>
  </w:style>
  <w:style w:type="character" w:styleId="Hyperlink">
    <w:name w:val="Hyperlink"/>
    <w:rPr>
      <w:color w:val="000080"/>
      <w:u w:val="single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rFonts w:ascii="Adobe Garamond Pro" w:hAnsi="Adobe Garamond Pro"/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customStyle="1" w:styleId="Beschriftung1">
    <w:name w:val="Beschriftung1"/>
    <w:basedOn w:val="Standard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Listenabsatz1">
    <w:name w:val="Listenabsatz1"/>
    <w:qFormat/>
    <w:pPr>
      <w:spacing w:after="60" w:line="320" w:lineRule="exact"/>
      <w:ind w:left="720"/>
    </w:pPr>
    <w:rPr>
      <w:rFonts w:ascii="Cambria" w:eastAsia="Cambria" w:hAnsi="Cambria" w:cs="Cambria"/>
      <w:color w:val="000000"/>
      <w:sz w:val="24"/>
      <w:szCs w:val="24"/>
      <w:u w:color="000000"/>
      <w:lang w:val="de-DE" w:eastAsia="en-US"/>
    </w:rPr>
  </w:style>
  <w:style w:type="paragraph" w:styleId="Funotentext">
    <w:name w:val="footnote text"/>
    <w:basedOn w:val="Standard"/>
    <w:rPr>
      <w:sz w:val="20"/>
      <w:szCs w:val="20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qFormat/>
    <w:rsid w:val="00AF5700"/>
    <w:rPr>
      <w:rFonts w:ascii="Adobe Garamond Pro" w:eastAsia="font563" w:hAnsi="Adobe Garamond Pro" w:cs="font563"/>
      <w:sz w:val="22"/>
      <w:szCs w:val="24"/>
      <w:lang w:val="de-DE" w:eastAsia="de-DE"/>
    </w:rPr>
  </w:style>
  <w:style w:type="table" w:styleId="Tabellenraster">
    <w:name w:val="Table Grid"/>
    <w:basedOn w:val="NormaleTabelle"/>
    <w:uiPriority w:val="59"/>
    <w:rsid w:val="00AF5700"/>
    <w:rPr>
      <w:rFonts w:asciiTheme="minorHAnsi" w:eastAsiaTheme="minorEastAsia" w:hAnsiTheme="minorHAnsi" w:cstheme="minorBidi"/>
      <w:szCs w:val="24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852D0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A7568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7568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75686"/>
    <w:rPr>
      <w:rFonts w:ascii="Cambria" w:eastAsia="font563" w:hAnsi="Cambria" w:cs="font563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7568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75686"/>
    <w:rPr>
      <w:rFonts w:ascii="Cambria" w:eastAsia="font563" w:hAnsi="Cambria" w:cs="font563"/>
      <w:b/>
      <w:bCs/>
      <w:lang w:val="de-DE"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5740C6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5740C6"/>
    <w:rPr>
      <w:rFonts w:asciiTheme="majorHAnsi" w:eastAsiaTheme="majorEastAsia" w:hAnsiTheme="majorHAnsi" w:cstheme="majorBidi"/>
      <w:spacing w:val="-10"/>
      <w:kern w:val="28"/>
      <w:sz w:val="56"/>
      <w:szCs w:val="56"/>
      <w:lang w:val="en-T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2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4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9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8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82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5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0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3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02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3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57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03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7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36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3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1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91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915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11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27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3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4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76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5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0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8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97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7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37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4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9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89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8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6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46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88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0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5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25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2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19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4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8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0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0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5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5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1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83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91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92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8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1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5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97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38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1810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Stefan Gasch</cp:lastModifiedBy>
  <cp:revision>21</cp:revision>
  <cp:lastPrinted>2019-11-13T08:44:00Z</cp:lastPrinted>
  <dcterms:created xsi:type="dcterms:W3CDTF">2024-12-16T17:03:00Z</dcterms:created>
  <dcterms:modified xsi:type="dcterms:W3CDTF">2025-09-08T08:59:00Z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